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F7" w:rsidRPr="00476AF7" w:rsidRDefault="00EB1724" w:rsidP="0077094F">
      <w:pPr>
        <w:jc w:val="center"/>
        <w:rPr>
          <w:sz w:val="22"/>
          <w:szCs w:val="22"/>
        </w:rPr>
      </w:pPr>
      <w:r w:rsidRPr="00476AF7">
        <w:rPr>
          <w:sz w:val="22"/>
          <w:szCs w:val="22"/>
        </w:rPr>
        <w:t>М</w:t>
      </w:r>
      <w:r w:rsidR="00476AF7" w:rsidRPr="00476AF7">
        <w:rPr>
          <w:sz w:val="22"/>
          <w:szCs w:val="22"/>
        </w:rPr>
        <w:t>униципальное образовательное учреждение</w:t>
      </w:r>
    </w:p>
    <w:p w:rsidR="00EB1724" w:rsidRPr="00476AF7" w:rsidRDefault="00EB1724" w:rsidP="0077094F">
      <w:pPr>
        <w:jc w:val="center"/>
        <w:rPr>
          <w:sz w:val="22"/>
          <w:szCs w:val="22"/>
        </w:rPr>
      </w:pPr>
      <w:r w:rsidRPr="00476AF7">
        <w:rPr>
          <w:sz w:val="22"/>
          <w:szCs w:val="22"/>
        </w:rPr>
        <w:t xml:space="preserve"> «Береславская средняя общеобразовательная школа»</w:t>
      </w:r>
    </w:p>
    <w:p w:rsidR="00EB1724" w:rsidRPr="00476AF7" w:rsidRDefault="00EB1724" w:rsidP="000D6F61">
      <w:pPr>
        <w:rPr>
          <w:sz w:val="22"/>
          <w:szCs w:val="22"/>
        </w:rPr>
      </w:pPr>
      <w:r w:rsidRPr="00476AF7">
        <w:rPr>
          <w:sz w:val="22"/>
          <w:szCs w:val="22"/>
        </w:rPr>
        <w:t xml:space="preserve">Калачевского муниципального района Волгоградской области  </w:t>
      </w: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C107B6" w:rsidRDefault="00C107B6" w:rsidP="000D6F61">
      <w:pPr>
        <w:rPr>
          <w:sz w:val="28"/>
          <w:szCs w:val="28"/>
        </w:rPr>
      </w:pPr>
    </w:p>
    <w:p w:rsidR="00C107B6" w:rsidRDefault="00C107B6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724" w:rsidRPr="000D6F61" w:rsidRDefault="00EB1724" w:rsidP="00AD4139">
      <w:pPr>
        <w:jc w:val="center"/>
        <w:rPr>
          <w:sz w:val="32"/>
          <w:szCs w:val="32"/>
        </w:rPr>
      </w:pPr>
    </w:p>
    <w:p w:rsidR="00AD4139" w:rsidRDefault="00EB1724" w:rsidP="00AD4139">
      <w:pPr>
        <w:jc w:val="center"/>
        <w:rPr>
          <w:sz w:val="32"/>
          <w:szCs w:val="32"/>
        </w:rPr>
      </w:pPr>
      <w:r w:rsidRPr="00AD4139">
        <w:rPr>
          <w:sz w:val="40"/>
          <w:szCs w:val="40"/>
        </w:rPr>
        <w:t>АТТЕСТАЦИЯ ПЕДАГОГИЧЕСКИХ РАБОТНИКОВ</w:t>
      </w:r>
      <w:r w:rsidRPr="000D6F61">
        <w:rPr>
          <w:sz w:val="32"/>
          <w:szCs w:val="32"/>
        </w:rPr>
        <w:t>,</w:t>
      </w:r>
    </w:p>
    <w:p w:rsidR="00EB1724" w:rsidRPr="000D6F61" w:rsidRDefault="00A62451" w:rsidP="00A62451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EB1724" w:rsidRPr="000D6F61">
        <w:rPr>
          <w:sz w:val="32"/>
          <w:szCs w:val="32"/>
        </w:rPr>
        <w:t>ретендующих</w:t>
      </w:r>
      <w:r>
        <w:rPr>
          <w:sz w:val="32"/>
          <w:szCs w:val="32"/>
        </w:rPr>
        <w:t xml:space="preserve"> </w:t>
      </w:r>
      <w:r w:rsidR="00EB1724" w:rsidRPr="000D6F61">
        <w:rPr>
          <w:sz w:val="32"/>
          <w:szCs w:val="32"/>
        </w:rPr>
        <w:t>на первую (высшую) квалификационную категорию</w:t>
      </w:r>
    </w:p>
    <w:p w:rsidR="00AD4139" w:rsidRDefault="00AD4139" w:rsidP="00AD4139">
      <w:pPr>
        <w:jc w:val="center"/>
        <w:rPr>
          <w:sz w:val="28"/>
          <w:szCs w:val="28"/>
        </w:rPr>
      </w:pPr>
    </w:p>
    <w:p w:rsidR="00AD4139" w:rsidRPr="00AD4139" w:rsidRDefault="00AD4139" w:rsidP="00AD4139">
      <w:pPr>
        <w:jc w:val="center"/>
        <w:rPr>
          <w:sz w:val="28"/>
          <w:szCs w:val="28"/>
        </w:rPr>
      </w:pPr>
      <w:r w:rsidRPr="00AD4139">
        <w:rPr>
          <w:sz w:val="28"/>
          <w:szCs w:val="28"/>
        </w:rPr>
        <w:t>Справочник - путеводитель</w:t>
      </w: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Pr="001D5C43" w:rsidRDefault="00EB1724" w:rsidP="00EB1724">
      <w:pPr>
        <w:jc w:val="center"/>
      </w:pPr>
    </w:p>
    <w:p w:rsidR="00EB1724" w:rsidRPr="001D5C43" w:rsidRDefault="00EB1724" w:rsidP="00EB1724">
      <w:pPr>
        <w:jc w:val="center"/>
      </w:pPr>
      <w:r w:rsidRPr="001D5C43">
        <w:t>Составитель</w:t>
      </w:r>
      <w:r w:rsidR="00A62451">
        <w:t>:</w:t>
      </w:r>
      <w:r w:rsidRPr="001D5C43">
        <w:t xml:space="preserve"> </w:t>
      </w:r>
      <w:r w:rsidR="002E75DE" w:rsidRPr="001D5C43">
        <w:t xml:space="preserve"> Тараканова Г.И., зам</w:t>
      </w:r>
      <w:r w:rsidR="00454666" w:rsidRPr="001D5C43">
        <w:t>.</w:t>
      </w:r>
      <w:r w:rsidR="002E75DE" w:rsidRPr="001D5C43">
        <w:t xml:space="preserve"> директора по УВР</w:t>
      </w: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EB1724">
      <w:pPr>
        <w:jc w:val="center"/>
        <w:rPr>
          <w:sz w:val="28"/>
          <w:szCs w:val="28"/>
        </w:rPr>
      </w:pPr>
    </w:p>
    <w:p w:rsidR="00EB1724" w:rsidRDefault="00EB1724" w:rsidP="00476A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Береславка, 2011</w:t>
      </w:r>
    </w:p>
    <w:p w:rsidR="001D5C43" w:rsidRDefault="001D5C43" w:rsidP="00C107B6">
      <w:pPr>
        <w:jc w:val="center"/>
        <w:rPr>
          <w:sz w:val="22"/>
          <w:szCs w:val="22"/>
        </w:rPr>
      </w:pPr>
    </w:p>
    <w:p w:rsidR="001D5C43" w:rsidRDefault="001D5C43" w:rsidP="00C107B6">
      <w:pPr>
        <w:jc w:val="center"/>
        <w:rPr>
          <w:sz w:val="22"/>
          <w:szCs w:val="22"/>
        </w:rPr>
      </w:pPr>
    </w:p>
    <w:p w:rsidR="00C107B6" w:rsidRPr="001D5C43" w:rsidRDefault="00C107B6" w:rsidP="00C107B6">
      <w:pPr>
        <w:jc w:val="center"/>
        <w:rPr>
          <w:sz w:val="22"/>
          <w:szCs w:val="22"/>
        </w:rPr>
      </w:pPr>
      <w:r w:rsidRPr="001D5C43">
        <w:rPr>
          <w:sz w:val="22"/>
          <w:szCs w:val="22"/>
        </w:rPr>
        <w:t>МОУ «Береславская средняя общеобразовательная школа»</w:t>
      </w:r>
    </w:p>
    <w:p w:rsidR="00C107B6" w:rsidRPr="001D5C43" w:rsidRDefault="00C107B6" w:rsidP="00C107B6">
      <w:pPr>
        <w:jc w:val="center"/>
        <w:rPr>
          <w:sz w:val="22"/>
          <w:szCs w:val="22"/>
        </w:rPr>
      </w:pPr>
      <w:r w:rsidRPr="001D5C43">
        <w:rPr>
          <w:sz w:val="22"/>
          <w:szCs w:val="22"/>
        </w:rPr>
        <w:t xml:space="preserve">Калачевского муниципального района Волгоградской области  </w:t>
      </w:r>
    </w:p>
    <w:p w:rsidR="005F1D0D" w:rsidRDefault="005F1D0D" w:rsidP="005F1D0D">
      <w:pPr>
        <w:jc w:val="both"/>
        <w:rPr>
          <w:sz w:val="28"/>
          <w:szCs w:val="28"/>
        </w:rPr>
      </w:pPr>
    </w:p>
    <w:p w:rsidR="005F1D0D" w:rsidRDefault="005F1D0D" w:rsidP="005F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Тараканова Г.И., </w:t>
      </w:r>
    </w:p>
    <w:p w:rsidR="005F1D0D" w:rsidRDefault="005F1D0D" w:rsidP="005F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D32D14">
        <w:rPr>
          <w:sz w:val="28"/>
          <w:szCs w:val="28"/>
        </w:rPr>
        <w:t>УВР</w:t>
      </w:r>
    </w:p>
    <w:p w:rsidR="005F1D0D" w:rsidRDefault="005F1D0D" w:rsidP="005F1D0D">
      <w:pPr>
        <w:jc w:val="both"/>
        <w:rPr>
          <w:sz w:val="28"/>
          <w:szCs w:val="28"/>
        </w:rPr>
      </w:pPr>
      <w:r>
        <w:rPr>
          <w:sz w:val="28"/>
          <w:szCs w:val="28"/>
        </w:rPr>
        <w:t>2011г.</w:t>
      </w:r>
      <w:r w:rsidR="00850A8B">
        <w:rPr>
          <w:sz w:val="28"/>
          <w:szCs w:val="28"/>
        </w:rPr>
        <w:t xml:space="preserve"> пос. Береславка</w:t>
      </w:r>
    </w:p>
    <w:p w:rsidR="00C107B6" w:rsidRPr="00454666" w:rsidRDefault="00C107B6" w:rsidP="00C107B6">
      <w:pPr>
        <w:jc w:val="center"/>
        <w:rPr>
          <w:sz w:val="28"/>
          <w:szCs w:val="28"/>
        </w:rPr>
      </w:pPr>
    </w:p>
    <w:p w:rsidR="00C107B6" w:rsidRPr="00454666" w:rsidRDefault="00D32D14" w:rsidP="00C14E26">
      <w:pPr>
        <w:ind w:right="-87"/>
        <w:rPr>
          <w:sz w:val="28"/>
          <w:szCs w:val="28"/>
        </w:rPr>
      </w:pPr>
      <w:r>
        <w:rPr>
          <w:sz w:val="28"/>
          <w:szCs w:val="28"/>
        </w:rPr>
        <w:t>АТТЕСТАЦИЯ ПЕДАГОГИЧЕСКИХ</w:t>
      </w:r>
      <w:r w:rsidR="00C14E26">
        <w:rPr>
          <w:sz w:val="28"/>
          <w:szCs w:val="28"/>
        </w:rPr>
        <w:t xml:space="preserve"> </w:t>
      </w:r>
      <w:r w:rsidR="00C107B6" w:rsidRPr="00454666">
        <w:rPr>
          <w:sz w:val="28"/>
          <w:szCs w:val="28"/>
        </w:rPr>
        <w:t>РАБОТНИКОВ, претендующих</w:t>
      </w:r>
    </w:p>
    <w:p w:rsidR="00C107B6" w:rsidRPr="00454666" w:rsidRDefault="00C107B6" w:rsidP="00C107B6">
      <w:pPr>
        <w:jc w:val="center"/>
        <w:rPr>
          <w:sz w:val="28"/>
          <w:szCs w:val="28"/>
        </w:rPr>
      </w:pPr>
      <w:r w:rsidRPr="00454666">
        <w:rPr>
          <w:sz w:val="28"/>
          <w:szCs w:val="28"/>
        </w:rPr>
        <w:t>на первую (высшую) квалификационную категорию</w:t>
      </w:r>
    </w:p>
    <w:p w:rsidR="00C107B6" w:rsidRPr="00454666" w:rsidRDefault="00C107B6" w:rsidP="00454666">
      <w:pPr>
        <w:jc w:val="both"/>
        <w:rPr>
          <w:sz w:val="28"/>
          <w:szCs w:val="28"/>
        </w:rPr>
      </w:pPr>
    </w:p>
    <w:p w:rsidR="00C107B6" w:rsidRDefault="00C107B6" w:rsidP="005F1D0D">
      <w:pPr>
        <w:jc w:val="both"/>
        <w:rPr>
          <w:sz w:val="28"/>
          <w:szCs w:val="28"/>
        </w:rPr>
      </w:pPr>
      <w:r w:rsidRPr="00454666">
        <w:rPr>
          <w:sz w:val="28"/>
          <w:szCs w:val="28"/>
        </w:rPr>
        <w:t>Справочник – путеводитель составлен по материалам Центра аттестации педагогических и руководящих работников</w:t>
      </w:r>
      <w:r w:rsidR="00850A8B">
        <w:rPr>
          <w:sz w:val="28"/>
          <w:szCs w:val="28"/>
        </w:rPr>
        <w:t xml:space="preserve"> Академии повышения квалификации педагогических и  руководящих работников Волгоградской области</w:t>
      </w:r>
      <w:r w:rsidRPr="00454666">
        <w:rPr>
          <w:sz w:val="28"/>
          <w:szCs w:val="28"/>
        </w:rPr>
        <w:t xml:space="preserve"> с целью</w:t>
      </w:r>
      <w:r w:rsidR="00454666" w:rsidRPr="00454666">
        <w:rPr>
          <w:sz w:val="28"/>
          <w:szCs w:val="28"/>
        </w:rPr>
        <w:t xml:space="preserve"> оказания помощи </w:t>
      </w:r>
      <w:r w:rsidR="00454666">
        <w:rPr>
          <w:sz w:val="28"/>
          <w:szCs w:val="28"/>
        </w:rPr>
        <w:t xml:space="preserve">педагогам школы </w:t>
      </w:r>
      <w:r w:rsidR="00454666" w:rsidRPr="00454666">
        <w:rPr>
          <w:sz w:val="28"/>
          <w:szCs w:val="28"/>
        </w:rPr>
        <w:t>в  разъяснении</w:t>
      </w:r>
      <w:r w:rsidRPr="00454666">
        <w:rPr>
          <w:sz w:val="28"/>
          <w:szCs w:val="28"/>
        </w:rPr>
        <w:t xml:space="preserve"> прохождения аттестации </w:t>
      </w:r>
      <w:r w:rsidR="00454666" w:rsidRPr="00454666">
        <w:rPr>
          <w:sz w:val="28"/>
          <w:szCs w:val="28"/>
        </w:rPr>
        <w:t xml:space="preserve"> на первую и высшую квалификационную категорию.</w:t>
      </w:r>
      <w:r w:rsidR="005F1D0D">
        <w:rPr>
          <w:sz w:val="28"/>
          <w:szCs w:val="28"/>
        </w:rPr>
        <w:t xml:space="preserve">  Справочник  позволит учителю  собрать необходимый па</w:t>
      </w:r>
      <w:r w:rsidR="00850A8B">
        <w:rPr>
          <w:sz w:val="28"/>
          <w:szCs w:val="28"/>
        </w:rPr>
        <w:t>кет аттестационных материалов, изучить всю п</w:t>
      </w:r>
      <w:r w:rsidR="000F4F1D">
        <w:rPr>
          <w:sz w:val="28"/>
          <w:szCs w:val="28"/>
        </w:rPr>
        <w:t>роцедуру прохождения аттестации, успешно ее пройти.</w:t>
      </w:r>
      <w:r w:rsidR="005F1D0D">
        <w:rPr>
          <w:sz w:val="28"/>
          <w:szCs w:val="28"/>
        </w:rPr>
        <w:t xml:space="preserve"> </w:t>
      </w:r>
    </w:p>
    <w:p w:rsidR="00C107B6" w:rsidRDefault="00C107B6" w:rsidP="00C107B6">
      <w:pPr>
        <w:jc w:val="center"/>
        <w:rPr>
          <w:sz w:val="28"/>
          <w:szCs w:val="28"/>
        </w:rPr>
      </w:pPr>
    </w:p>
    <w:p w:rsidR="000F4F1D" w:rsidRDefault="000F4F1D" w:rsidP="00D32D14">
      <w:pPr>
        <w:rPr>
          <w:sz w:val="28"/>
          <w:szCs w:val="28"/>
        </w:rPr>
      </w:pPr>
    </w:p>
    <w:p w:rsidR="00D32D14" w:rsidRDefault="00D32D14" w:rsidP="00D32D14">
      <w:pPr>
        <w:rPr>
          <w:sz w:val="28"/>
          <w:szCs w:val="28"/>
        </w:rPr>
      </w:pPr>
    </w:p>
    <w:p w:rsidR="001D5C43" w:rsidRDefault="001D5C43" w:rsidP="00EB1724">
      <w:pPr>
        <w:jc w:val="center"/>
        <w:rPr>
          <w:sz w:val="28"/>
          <w:szCs w:val="28"/>
        </w:rPr>
      </w:pPr>
    </w:p>
    <w:p w:rsidR="001D5C43" w:rsidRDefault="001D5C43" w:rsidP="00EB1724">
      <w:pPr>
        <w:jc w:val="center"/>
        <w:rPr>
          <w:sz w:val="28"/>
          <w:szCs w:val="28"/>
        </w:rPr>
      </w:pPr>
    </w:p>
    <w:p w:rsidR="001D5C43" w:rsidRDefault="001D5C43" w:rsidP="00EB1724">
      <w:pPr>
        <w:jc w:val="center"/>
        <w:rPr>
          <w:sz w:val="28"/>
          <w:szCs w:val="28"/>
        </w:rPr>
      </w:pPr>
    </w:p>
    <w:p w:rsidR="00DA3590" w:rsidRDefault="00DA3590" w:rsidP="00EB17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5F387E" w:rsidRDefault="005F387E" w:rsidP="00303A67">
      <w:pPr>
        <w:ind w:left="-360"/>
        <w:rPr>
          <w:sz w:val="28"/>
          <w:szCs w:val="28"/>
        </w:rPr>
      </w:pPr>
    </w:p>
    <w:p w:rsidR="00850A8B" w:rsidRPr="00303A67" w:rsidRDefault="00D32D14" w:rsidP="00D32D14">
      <w:pPr>
        <w:numPr>
          <w:ilvl w:val="0"/>
          <w:numId w:val="5"/>
        </w:numPr>
        <w:ind w:left="-360" w:firstLine="0"/>
        <w:rPr>
          <w:sz w:val="22"/>
          <w:szCs w:val="22"/>
        </w:rPr>
      </w:pPr>
      <w:r>
        <w:rPr>
          <w:sz w:val="22"/>
          <w:szCs w:val="22"/>
        </w:rPr>
        <w:t>Порядок</w:t>
      </w:r>
      <w:r w:rsidRPr="00D32D14">
        <w:rPr>
          <w:sz w:val="22"/>
          <w:szCs w:val="22"/>
        </w:rPr>
        <w:t xml:space="preserve"> </w:t>
      </w:r>
      <w:r w:rsidR="000F4F1D" w:rsidRPr="00303A67">
        <w:rPr>
          <w:sz w:val="22"/>
          <w:szCs w:val="22"/>
        </w:rPr>
        <w:t>аттестации…………………………………………………</w:t>
      </w:r>
      <w:r>
        <w:rPr>
          <w:sz w:val="22"/>
          <w:szCs w:val="22"/>
        </w:rPr>
        <w:t>……………</w:t>
      </w:r>
      <w:r w:rsidR="00C14E26">
        <w:rPr>
          <w:sz w:val="22"/>
          <w:szCs w:val="22"/>
        </w:rPr>
        <w:t>…</w:t>
      </w:r>
      <w:r>
        <w:rPr>
          <w:sz w:val="22"/>
          <w:szCs w:val="22"/>
        </w:rPr>
        <w:t>4</w:t>
      </w:r>
    </w:p>
    <w:p w:rsidR="00756D01" w:rsidRPr="00303A67" w:rsidRDefault="00303A67" w:rsidP="00303A67">
      <w:pPr>
        <w:numPr>
          <w:ilvl w:val="0"/>
          <w:numId w:val="5"/>
        </w:numPr>
        <w:ind w:left="-360" w:firstLine="0"/>
        <w:rPr>
          <w:sz w:val="22"/>
          <w:szCs w:val="22"/>
        </w:rPr>
      </w:pPr>
      <w:r>
        <w:rPr>
          <w:sz w:val="22"/>
          <w:szCs w:val="22"/>
        </w:rPr>
        <w:t>Требования</w:t>
      </w:r>
      <w:r w:rsidR="00D32D14">
        <w:rPr>
          <w:sz w:val="22"/>
          <w:szCs w:val="22"/>
        </w:rPr>
        <w:t xml:space="preserve"> к </w:t>
      </w:r>
      <w:r>
        <w:rPr>
          <w:sz w:val="22"/>
          <w:szCs w:val="22"/>
        </w:rPr>
        <w:t>категориям……………………………………</w:t>
      </w:r>
      <w:r w:rsidR="00D32D14">
        <w:rPr>
          <w:sz w:val="22"/>
          <w:szCs w:val="22"/>
        </w:rPr>
        <w:t>… …</w:t>
      </w:r>
      <w:r w:rsidR="00C14E26">
        <w:rPr>
          <w:sz w:val="22"/>
          <w:szCs w:val="22"/>
        </w:rPr>
        <w:t>…</w:t>
      </w:r>
      <w:r w:rsidR="00D32D14">
        <w:rPr>
          <w:sz w:val="22"/>
          <w:szCs w:val="22"/>
        </w:rPr>
        <w:t>5</w:t>
      </w:r>
    </w:p>
    <w:p w:rsidR="00756D01" w:rsidRPr="00303A67" w:rsidRDefault="00756D01" w:rsidP="00303A67">
      <w:pPr>
        <w:numPr>
          <w:ilvl w:val="0"/>
          <w:numId w:val="5"/>
        </w:numPr>
        <w:ind w:left="-360" w:firstLine="0"/>
        <w:jc w:val="both"/>
        <w:rPr>
          <w:kern w:val="2"/>
          <w:sz w:val="22"/>
          <w:szCs w:val="22"/>
        </w:rPr>
      </w:pPr>
      <w:r w:rsidRPr="00303A67">
        <w:rPr>
          <w:kern w:val="2"/>
          <w:sz w:val="22"/>
          <w:szCs w:val="22"/>
        </w:rPr>
        <w:t>Формы проведения оценки педагогической деятельности………</w:t>
      </w:r>
      <w:r w:rsidR="00D020C0" w:rsidRPr="00303A67">
        <w:rPr>
          <w:kern w:val="2"/>
          <w:sz w:val="22"/>
          <w:szCs w:val="22"/>
        </w:rPr>
        <w:t>…………</w:t>
      </w:r>
      <w:r w:rsidR="000D6F61" w:rsidRPr="00303A67">
        <w:rPr>
          <w:kern w:val="2"/>
          <w:sz w:val="22"/>
          <w:szCs w:val="22"/>
        </w:rPr>
        <w:t>…</w:t>
      </w:r>
      <w:r w:rsidR="00D32D14">
        <w:rPr>
          <w:kern w:val="2"/>
          <w:sz w:val="22"/>
          <w:szCs w:val="22"/>
        </w:rPr>
        <w:t>……………………………………</w:t>
      </w:r>
      <w:r w:rsidR="00C14E26">
        <w:rPr>
          <w:kern w:val="2"/>
          <w:sz w:val="22"/>
          <w:szCs w:val="22"/>
        </w:rPr>
        <w:t>…</w:t>
      </w:r>
      <w:r w:rsidR="00D32D14">
        <w:rPr>
          <w:kern w:val="2"/>
          <w:sz w:val="22"/>
          <w:szCs w:val="22"/>
        </w:rPr>
        <w:t>7</w:t>
      </w:r>
    </w:p>
    <w:p w:rsidR="0077094F" w:rsidRPr="00303A67" w:rsidRDefault="0077094F" w:rsidP="00303A67">
      <w:pPr>
        <w:numPr>
          <w:ilvl w:val="0"/>
          <w:numId w:val="5"/>
        </w:numPr>
        <w:ind w:left="-360" w:firstLine="0"/>
        <w:jc w:val="both"/>
        <w:rPr>
          <w:kern w:val="2"/>
          <w:sz w:val="22"/>
          <w:szCs w:val="22"/>
        </w:rPr>
      </w:pPr>
      <w:r w:rsidRPr="00303A67">
        <w:rPr>
          <w:kern w:val="2"/>
          <w:sz w:val="22"/>
          <w:szCs w:val="22"/>
        </w:rPr>
        <w:t xml:space="preserve"> Проведение экспертной оценки (самооценки) педагогической деятельности</w:t>
      </w:r>
      <w:r w:rsidR="00D32D14">
        <w:rPr>
          <w:kern w:val="2"/>
          <w:sz w:val="22"/>
          <w:szCs w:val="22"/>
        </w:rPr>
        <w:t>…………………………………………………………</w:t>
      </w:r>
      <w:r w:rsidR="00C14E26">
        <w:rPr>
          <w:kern w:val="2"/>
          <w:sz w:val="22"/>
          <w:szCs w:val="22"/>
        </w:rPr>
        <w:t>…</w:t>
      </w:r>
      <w:r w:rsidR="00A62451">
        <w:rPr>
          <w:kern w:val="2"/>
          <w:sz w:val="22"/>
          <w:szCs w:val="22"/>
        </w:rPr>
        <w:t>8</w:t>
      </w:r>
      <w:r w:rsidRPr="00303A67">
        <w:rPr>
          <w:kern w:val="2"/>
          <w:sz w:val="22"/>
          <w:szCs w:val="22"/>
        </w:rPr>
        <w:t xml:space="preserve"> </w:t>
      </w:r>
    </w:p>
    <w:p w:rsidR="00756D01" w:rsidRPr="00303A67" w:rsidRDefault="00756D01" w:rsidP="00303A67">
      <w:pPr>
        <w:numPr>
          <w:ilvl w:val="0"/>
          <w:numId w:val="5"/>
        </w:numPr>
        <w:ind w:left="-360" w:firstLine="0"/>
        <w:rPr>
          <w:sz w:val="22"/>
          <w:szCs w:val="22"/>
        </w:rPr>
      </w:pPr>
      <w:r w:rsidRPr="00303A67">
        <w:rPr>
          <w:sz w:val="22"/>
          <w:szCs w:val="22"/>
        </w:rPr>
        <w:t>Оформление пакета документов……………………………………</w:t>
      </w:r>
      <w:r w:rsidR="00D32D14">
        <w:rPr>
          <w:sz w:val="22"/>
          <w:szCs w:val="22"/>
        </w:rPr>
        <w:t>………………………</w:t>
      </w:r>
      <w:r w:rsidR="00C14E26">
        <w:rPr>
          <w:sz w:val="22"/>
          <w:szCs w:val="22"/>
        </w:rPr>
        <w:t>…</w:t>
      </w:r>
      <w:r w:rsidR="00AD4139">
        <w:rPr>
          <w:sz w:val="22"/>
          <w:szCs w:val="22"/>
        </w:rPr>
        <w:t>..9</w:t>
      </w:r>
    </w:p>
    <w:p w:rsidR="00D020C0" w:rsidRPr="00303A67" w:rsidRDefault="00D020C0" w:rsidP="00303A67">
      <w:pPr>
        <w:numPr>
          <w:ilvl w:val="0"/>
          <w:numId w:val="5"/>
        </w:numPr>
        <w:ind w:left="-360" w:firstLine="0"/>
        <w:rPr>
          <w:sz w:val="22"/>
          <w:szCs w:val="22"/>
        </w:rPr>
      </w:pPr>
      <w:r w:rsidRPr="00303A67">
        <w:rPr>
          <w:sz w:val="22"/>
          <w:szCs w:val="22"/>
        </w:rPr>
        <w:t>Приложения к Положению о квалификационных испытаниях педагогических работников Волгоградской области</w:t>
      </w:r>
      <w:r w:rsidR="00D32D14">
        <w:rPr>
          <w:sz w:val="22"/>
          <w:szCs w:val="22"/>
        </w:rPr>
        <w:t>…………………………………………………………………</w:t>
      </w:r>
      <w:r w:rsidR="00C14E26">
        <w:rPr>
          <w:sz w:val="22"/>
          <w:szCs w:val="22"/>
        </w:rPr>
        <w:t>..</w:t>
      </w:r>
      <w:r w:rsidR="00AD4139">
        <w:rPr>
          <w:sz w:val="22"/>
          <w:szCs w:val="22"/>
        </w:rPr>
        <w:t>15</w:t>
      </w: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C72BE" w:rsidRDefault="00DC72BE" w:rsidP="005F387E">
      <w:pPr>
        <w:rPr>
          <w:sz w:val="28"/>
          <w:szCs w:val="28"/>
        </w:rPr>
      </w:pPr>
    </w:p>
    <w:p w:rsidR="00DA07CE" w:rsidRDefault="00DA07CE" w:rsidP="00DC72BE">
      <w:pPr>
        <w:jc w:val="both"/>
        <w:rPr>
          <w:b/>
        </w:rPr>
      </w:pPr>
    </w:p>
    <w:p w:rsidR="00DA07CE" w:rsidRDefault="00DA07CE" w:rsidP="00DC72BE">
      <w:pPr>
        <w:jc w:val="both"/>
        <w:rPr>
          <w:b/>
          <w:sz w:val="20"/>
          <w:szCs w:val="20"/>
        </w:rPr>
      </w:pPr>
    </w:p>
    <w:p w:rsidR="00C14E26" w:rsidRPr="000F4F1D" w:rsidRDefault="00C14E26" w:rsidP="00DC72BE">
      <w:pPr>
        <w:jc w:val="both"/>
        <w:rPr>
          <w:b/>
          <w:sz w:val="20"/>
          <w:szCs w:val="20"/>
        </w:rPr>
      </w:pPr>
    </w:p>
    <w:p w:rsidR="00DC72BE" w:rsidRDefault="00DC72BE" w:rsidP="00DC72BE">
      <w:pPr>
        <w:pStyle w:val="ConsPlusNormal"/>
        <w:ind w:left="513" w:hanging="513"/>
        <w:jc w:val="both"/>
        <w:rPr>
          <w:rFonts w:ascii="Times New Roman" w:hAnsi="Times New Roman" w:cs="Times New Roman"/>
          <w:b/>
        </w:rPr>
      </w:pPr>
    </w:p>
    <w:p w:rsidR="00C14E26" w:rsidRPr="0091510E" w:rsidRDefault="00C14E26" w:rsidP="00DC72BE">
      <w:pPr>
        <w:pStyle w:val="ConsPlusNormal"/>
        <w:ind w:left="513" w:hanging="513"/>
        <w:jc w:val="both"/>
        <w:rPr>
          <w:rFonts w:ascii="Times New Roman" w:hAnsi="Times New Roman" w:cs="Times New Roman"/>
          <w:b/>
        </w:rPr>
      </w:pPr>
    </w:p>
    <w:p w:rsidR="00DC72BE" w:rsidRPr="005E5058" w:rsidRDefault="00DC72BE" w:rsidP="0064042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E5058">
        <w:rPr>
          <w:b/>
          <w:sz w:val="28"/>
          <w:szCs w:val="28"/>
        </w:rPr>
        <w:t>Порядок аттестации</w:t>
      </w:r>
    </w:p>
    <w:p w:rsidR="00DC72BE" w:rsidRPr="0091510E" w:rsidRDefault="00DC72BE" w:rsidP="00DC72BE">
      <w:pPr>
        <w:ind w:firstLine="72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Определение уровня квалификации педагогических работников для установления его соответствия требованиям первой и высшей квалификационных категорий – процедура, включающая несколько последовательных этапов: </w:t>
      </w:r>
    </w:p>
    <w:p w:rsidR="00DC72BE" w:rsidRPr="0091510E" w:rsidRDefault="00DC72BE" w:rsidP="005E5058">
      <w:pPr>
        <w:rPr>
          <w:b/>
          <w:sz w:val="20"/>
          <w:szCs w:val="20"/>
        </w:rPr>
      </w:pPr>
      <w:r w:rsidRPr="0091510E">
        <w:rPr>
          <w:b/>
          <w:sz w:val="20"/>
          <w:szCs w:val="20"/>
          <w:lang w:val="en-US"/>
        </w:rPr>
        <w:t>I</w:t>
      </w:r>
      <w:r w:rsidRPr="0091510E">
        <w:rPr>
          <w:b/>
          <w:sz w:val="20"/>
          <w:szCs w:val="20"/>
        </w:rPr>
        <w:t>.    Предварительный этап</w:t>
      </w:r>
    </w:p>
    <w:p w:rsidR="00DC72BE" w:rsidRPr="0091510E" w:rsidRDefault="00DC72BE" w:rsidP="005E5058">
      <w:pPr>
        <w:rPr>
          <w:b/>
          <w:sz w:val="20"/>
          <w:szCs w:val="20"/>
        </w:rPr>
      </w:pPr>
      <w:r w:rsidRPr="0091510E">
        <w:rPr>
          <w:b/>
          <w:sz w:val="20"/>
          <w:szCs w:val="20"/>
        </w:rPr>
        <w:t>П.  Проведение экспертной оценки (самооценки) педагогической деятельности</w:t>
      </w:r>
    </w:p>
    <w:p w:rsidR="00DC72BE" w:rsidRPr="0091510E" w:rsidRDefault="00DC72BE" w:rsidP="005E5058">
      <w:pPr>
        <w:rPr>
          <w:b/>
          <w:sz w:val="20"/>
          <w:szCs w:val="20"/>
        </w:rPr>
      </w:pPr>
      <w:r w:rsidRPr="0091510E">
        <w:rPr>
          <w:b/>
          <w:sz w:val="20"/>
          <w:szCs w:val="20"/>
        </w:rPr>
        <w:t>Ш.  Принятие решения о соответствии требованиям первой (высшей) квалификационной категории</w:t>
      </w:r>
    </w:p>
    <w:p w:rsidR="00DC72BE" w:rsidRPr="0091510E" w:rsidRDefault="00DC72BE" w:rsidP="00DC72BE">
      <w:pPr>
        <w:ind w:left="1026" w:hanging="342"/>
        <w:jc w:val="both"/>
        <w:rPr>
          <w:b/>
          <w:sz w:val="20"/>
          <w:szCs w:val="20"/>
        </w:rPr>
      </w:pPr>
    </w:p>
    <w:p w:rsidR="00DC72BE" w:rsidRPr="0091510E" w:rsidRDefault="00C14E26" w:rsidP="00DC72B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 w:rsidR="00DC72BE" w:rsidRPr="0091510E">
        <w:rPr>
          <w:b/>
          <w:sz w:val="20"/>
          <w:szCs w:val="20"/>
        </w:rPr>
        <w:t>. Предварительный этап</w:t>
      </w:r>
    </w:p>
    <w:p w:rsidR="00DC72BE" w:rsidRPr="0091510E" w:rsidRDefault="00DC72BE" w:rsidP="00DC72BE">
      <w:pPr>
        <w:ind w:firstLine="72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На данном этапе происходит подготовка и подача заявления от педагогического работника, содержащего обоснование решения об аттестации на соответствующую квалификационную категорию (первую или высшую). </w:t>
      </w:r>
    </w:p>
    <w:p w:rsidR="00DC72BE" w:rsidRPr="0091510E" w:rsidRDefault="00DC72BE" w:rsidP="00DC72BE">
      <w:pPr>
        <w:ind w:firstLine="72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Важность предварительного этапа заключается в том, что успешность всей аттестации в значительной мере зависит от </w:t>
      </w:r>
      <w:r w:rsidRPr="0091510E">
        <w:rPr>
          <w:sz w:val="20"/>
          <w:szCs w:val="20"/>
          <w:u w:val="single"/>
        </w:rPr>
        <w:t>аргументированности</w:t>
      </w:r>
      <w:r w:rsidRPr="0091510E">
        <w:rPr>
          <w:sz w:val="20"/>
          <w:szCs w:val="20"/>
        </w:rPr>
        <w:t xml:space="preserve"> заявки аттестовать на ту или иную квалификационную категорию. На этом этапе педагог имеет право получить консультацию, пройти курсы повышения квалификации, получить рекомендации по самоподготовке.</w:t>
      </w:r>
    </w:p>
    <w:p w:rsidR="00DC72BE" w:rsidRPr="0091510E" w:rsidRDefault="00C14E26" w:rsidP="00DC72BE">
      <w:pPr>
        <w:ind w:firstLine="741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 w:rsidR="00DC72BE" w:rsidRPr="0091510E">
        <w:rPr>
          <w:b/>
          <w:sz w:val="20"/>
          <w:szCs w:val="20"/>
        </w:rPr>
        <w:t>. Проведение экспертной оценки (самооценки) педагогической деятельности</w:t>
      </w:r>
    </w:p>
    <w:p w:rsidR="00DC72BE" w:rsidRPr="0091510E" w:rsidRDefault="00DC72BE" w:rsidP="00DC72BE">
      <w:pPr>
        <w:ind w:firstLine="741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Проведение экспертной оценки профессиональной деятельности педагога является важнейшим целевым ориентиром и основанием для оценки уровня квалификации педагога согласно принятого Порядка аттестации педагогических работников. </w:t>
      </w:r>
    </w:p>
    <w:p w:rsidR="00DC72BE" w:rsidRPr="0091510E" w:rsidRDefault="00DC72BE" w:rsidP="00DC72BE">
      <w:pPr>
        <w:ind w:left="57" w:firstLine="684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Проведение самооценки профессиональной деятельности по тем же показателям, по которым проводится экспертная оценка, позволяет педагогу  лучше понять аттестационные требования, обоснованно выбрать ориентиры собственного профессионального развития.</w:t>
      </w:r>
    </w:p>
    <w:p w:rsidR="00DC72BE" w:rsidRPr="0091510E" w:rsidRDefault="00DC72BE" w:rsidP="00DC72BE">
      <w:pPr>
        <w:ind w:firstLine="741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 Экспертная оценка профессиональной деятельности  педагога позволяет определить  уровень квалификации педагога на основе анализа ключевых педагогических компетенций. При проведении оценки профессиональной деятельности эксперты учитывают также  результаты самооценки аттестующегося педагога. </w:t>
      </w:r>
    </w:p>
    <w:p w:rsidR="00DC72BE" w:rsidRPr="0091510E" w:rsidRDefault="00DC72BE" w:rsidP="00DC72BE">
      <w:pPr>
        <w:ind w:firstLine="741"/>
        <w:jc w:val="both"/>
        <w:rPr>
          <w:b/>
          <w:sz w:val="20"/>
          <w:szCs w:val="20"/>
        </w:rPr>
      </w:pPr>
      <w:r w:rsidRPr="0091510E">
        <w:rPr>
          <w:sz w:val="20"/>
          <w:szCs w:val="20"/>
        </w:rPr>
        <w:t xml:space="preserve">В силу того, что проведение экспертной оценки и самооценки является ключевым моментом методики определения уровня квалификации при установлении соответствия требованиям </w:t>
      </w:r>
      <w:r w:rsidRPr="0091510E">
        <w:rPr>
          <w:sz w:val="20"/>
          <w:szCs w:val="20"/>
        </w:rPr>
        <w:lastRenderedPageBreak/>
        <w:t>квалификационных категорий, процесс проведения экспертной оценки и самооценки будет более подробно рассмотрен для должности учителя.</w:t>
      </w:r>
    </w:p>
    <w:p w:rsidR="00DC72BE" w:rsidRPr="0091510E" w:rsidRDefault="00C14E26" w:rsidP="00DC72BE">
      <w:pPr>
        <w:ind w:left="-57" w:firstLine="741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III</w:t>
      </w:r>
      <w:r w:rsidR="00DC72BE" w:rsidRPr="0091510E">
        <w:rPr>
          <w:b/>
          <w:sz w:val="20"/>
          <w:szCs w:val="20"/>
        </w:rPr>
        <w:t>. Принятие решения о соответствии требованиям первой (высшей) квалификационных категорий</w:t>
      </w:r>
    </w:p>
    <w:p w:rsidR="00DC72BE" w:rsidRPr="0091510E" w:rsidRDefault="00DC72BE" w:rsidP="00DC72BE">
      <w:pPr>
        <w:pStyle w:val="ConsPlusNormal"/>
        <w:ind w:firstLine="684"/>
        <w:jc w:val="both"/>
        <w:rPr>
          <w:rFonts w:ascii="Times New Roman" w:hAnsi="Times New Roman" w:cs="Times New Roman"/>
        </w:rPr>
      </w:pPr>
      <w:r w:rsidRPr="0091510E">
        <w:rPr>
          <w:rFonts w:ascii="Times New Roman" w:hAnsi="Times New Roman" w:cs="Times New Roman"/>
        </w:rPr>
        <w:t>Принятое решение о соответствии имеющегося уровня квалификации требованиям первой или высшей квалификационных категорий  оформляется протоколом и заносится в аттестационный лист педагогического работника. По результатам аттестации аттестационная комиссия принимает одно из следующих решений:</w:t>
      </w:r>
    </w:p>
    <w:p w:rsidR="00DC72BE" w:rsidRPr="0091510E" w:rsidRDefault="00DC72BE" w:rsidP="00DC72B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91510E">
        <w:rPr>
          <w:rFonts w:ascii="Times New Roman" w:hAnsi="Times New Roman" w:cs="Times New Roman"/>
        </w:rPr>
        <w:t>а) уровень квалификации педагога соответствует требованиям, предъявляемым к первой (высшей) квалификационной категории;</w:t>
      </w:r>
    </w:p>
    <w:p w:rsidR="000F4F1D" w:rsidRPr="0091510E" w:rsidRDefault="00DC72BE" w:rsidP="000A1E5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91510E">
        <w:rPr>
          <w:rFonts w:ascii="Times New Roman" w:hAnsi="Times New Roman" w:cs="Times New Roman"/>
        </w:rPr>
        <w:t>б) уровень квалификации педагога не соответствует требованиям, предъявляемым к первой (выс</w:t>
      </w:r>
      <w:r w:rsidR="00756D01" w:rsidRPr="0091510E">
        <w:rPr>
          <w:rFonts w:ascii="Times New Roman" w:hAnsi="Times New Roman" w:cs="Times New Roman"/>
        </w:rPr>
        <w:t>шей) квалификационной категории.</w:t>
      </w:r>
    </w:p>
    <w:p w:rsidR="003C435D" w:rsidRPr="00640424" w:rsidRDefault="00640424" w:rsidP="0064042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категориям</w:t>
      </w:r>
    </w:p>
    <w:p w:rsidR="003C435D" w:rsidRPr="0091510E" w:rsidRDefault="003C435D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91510E">
        <w:rPr>
          <w:sz w:val="20"/>
          <w:szCs w:val="20"/>
          <w:u w:val="single"/>
        </w:rPr>
        <w:t>ПЕРВАЯ</w:t>
      </w:r>
    </w:p>
    <w:p w:rsidR="003C435D" w:rsidRPr="0091510E" w:rsidRDefault="003C435D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Первая  квалификационная  категория  может  быть    установлена</w:t>
      </w:r>
    </w:p>
    <w:p w:rsidR="003C435D" w:rsidRPr="0091510E" w:rsidRDefault="003C435D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педагогическим работникам, которые:</w:t>
      </w:r>
    </w:p>
    <w:p w:rsidR="005E5058" w:rsidRPr="005E5058" w:rsidRDefault="003C435D" w:rsidP="005E5058">
      <w:pPr>
        <w:pStyle w:val="af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E5058">
        <w:rPr>
          <w:sz w:val="20"/>
          <w:szCs w:val="20"/>
        </w:rPr>
        <w:t>владеют современными образовательными технологиями и методиками   и</w:t>
      </w:r>
      <w:r w:rsidR="00C14E26" w:rsidRPr="005E5058">
        <w:rPr>
          <w:sz w:val="20"/>
          <w:szCs w:val="20"/>
        </w:rPr>
        <w:t xml:space="preserve"> </w:t>
      </w:r>
      <w:r w:rsidRPr="005E5058">
        <w:rPr>
          <w:sz w:val="20"/>
          <w:szCs w:val="20"/>
        </w:rPr>
        <w:t xml:space="preserve">эффективно применяют их в практической профессиональной деятельности; </w:t>
      </w:r>
    </w:p>
    <w:p w:rsidR="005E5058" w:rsidRPr="005E5058" w:rsidRDefault="003C435D" w:rsidP="005E5058">
      <w:pPr>
        <w:pStyle w:val="af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E5058">
        <w:rPr>
          <w:sz w:val="20"/>
          <w:szCs w:val="20"/>
        </w:rPr>
        <w:t>вносят личный вклад в  повышение  качества  образования  на   основе</w:t>
      </w:r>
      <w:r w:rsidR="00C14E26" w:rsidRPr="005E5058">
        <w:rPr>
          <w:sz w:val="20"/>
          <w:szCs w:val="20"/>
        </w:rPr>
        <w:t xml:space="preserve"> </w:t>
      </w:r>
      <w:r w:rsidRPr="005E5058">
        <w:rPr>
          <w:sz w:val="20"/>
          <w:szCs w:val="20"/>
        </w:rPr>
        <w:t xml:space="preserve">совершенствования методов обучения и воспитания; </w:t>
      </w:r>
    </w:p>
    <w:p w:rsidR="003C435D" w:rsidRPr="00A62451" w:rsidRDefault="003C435D" w:rsidP="003C435D">
      <w:pPr>
        <w:pStyle w:val="af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E5058">
        <w:rPr>
          <w:sz w:val="20"/>
          <w:szCs w:val="20"/>
        </w:rPr>
        <w:t>имеют стабильные результаты освоения  обучающимися,   воспитанниками</w:t>
      </w:r>
      <w:r w:rsidR="005E5058" w:rsidRPr="005E5058">
        <w:rPr>
          <w:sz w:val="20"/>
          <w:szCs w:val="20"/>
        </w:rPr>
        <w:t xml:space="preserve"> </w:t>
      </w:r>
      <w:r w:rsidRPr="005E5058">
        <w:rPr>
          <w:sz w:val="20"/>
          <w:szCs w:val="20"/>
        </w:rPr>
        <w:t>образовательных программ и показатели динамики их достижений выше средних</w:t>
      </w:r>
      <w:r w:rsidR="00C14E26" w:rsidRPr="005E5058">
        <w:rPr>
          <w:sz w:val="20"/>
          <w:szCs w:val="20"/>
        </w:rPr>
        <w:t xml:space="preserve"> </w:t>
      </w:r>
      <w:r w:rsidRPr="005E5058">
        <w:rPr>
          <w:sz w:val="20"/>
          <w:szCs w:val="20"/>
        </w:rPr>
        <w:t>в субъекте Российской Федерации.</w:t>
      </w:r>
    </w:p>
    <w:p w:rsidR="003C435D" w:rsidRPr="0091510E" w:rsidRDefault="003C435D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91510E">
        <w:rPr>
          <w:sz w:val="20"/>
          <w:szCs w:val="20"/>
          <w:u w:val="single"/>
        </w:rPr>
        <w:t>ВЫСШАЯ</w:t>
      </w:r>
    </w:p>
    <w:p w:rsidR="003C435D" w:rsidRPr="0091510E" w:rsidRDefault="003C435D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Высшая  квалификационная  категория  может  быть    установлена</w:t>
      </w:r>
    </w:p>
    <w:p w:rsidR="00C14E26" w:rsidRDefault="003C435D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1510E">
        <w:rPr>
          <w:sz w:val="20"/>
          <w:szCs w:val="20"/>
        </w:rPr>
        <w:t xml:space="preserve">педагогическим работникам, которые: </w:t>
      </w:r>
    </w:p>
    <w:p w:rsidR="00C14E26" w:rsidRPr="00C14E26" w:rsidRDefault="003C435D" w:rsidP="00C14E26">
      <w:pPr>
        <w:pStyle w:val="af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14E26">
        <w:rPr>
          <w:b/>
          <w:sz w:val="20"/>
          <w:szCs w:val="20"/>
        </w:rPr>
        <w:t>имеют установленную первую квалификационную категорию</w:t>
      </w:r>
      <w:r w:rsidRPr="00C14E26">
        <w:rPr>
          <w:sz w:val="20"/>
          <w:szCs w:val="20"/>
        </w:rPr>
        <w:t xml:space="preserve">; </w:t>
      </w:r>
    </w:p>
    <w:p w:rsidR="00C14E26" w:rsidRPr="00C14E26" w:rsidRDefault="003C435D" w:rsidP="00C14E26">
      <w:pPr>
        <w:pStyle w:val="af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14E26">
        <w:rPr>
          <w:sz w:val="20"/>
          <w:szCs w:val="20"/>
        </w:rPr>
        <w:t xml:space="preserve">владеют современными образовательными технологиями и  методиками   и эффективно применяют их практической профессиональной деятельности; </w:t>
      </w:r>
    </w:p>
    <w:p w:rsidR="003C435D" w:rsidRPr="00C14E26" w:rsidRDefault="003C435D" w:rsidP="003C435D">
      <w:pPr>
        <w:pStyle w:val="af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14E26">
        <w:rPr>
          <w:sz w:val="20"/>
          <w:szCs w:val="20"/>
        </w:rPr>
        <w:t>имеют стабильные результаты освоения  обучающимися,   воспитанниками</w:t>
      </w:r>
      <w:r w:rsidR="00C14E26" w:rsidRPr="00C14E26">
        <w:rPr>
          <w:sz w:val="20"/>
          <w:szCs w:val="20"/>
        </w:rPr>
        <w:t xml:space="preserve"> </w:t>
      </w:r>
      <w:r w:rsidRPr="00C14E26">
        <w:rPr>
          <w:sz w:val="20"/>
          <w:szCs w:val="20"/>
        </w:rPr>
        <w:t>образовательных программ и показатели динамики их достижений выше средних</w:t>
      </w:r>
      <w:r w:rsidR="00C14E26" w:rsidRPr="00C14E26">
        <w:rPr>
          <w:sz w:val="20"/>
          <w:szCs w:val="20"/>
        </w:rPr>
        <w:t xml:space="preserve"> </w:t>
      </w:r>
      <w:r w:rsidRPr="00C14E26">
        <w:rPr>
          <w:sz w:val="20"/>
          <w:szCs w:val="20"/>
        </w:rPr>
        <w:t>в субъекте Российской Федерации, в том числе с учетом результатов участия</w:t>
      </w:r>
      <w:r w:rsidR="00C14E26" w:rsidRPr="00C14E26">
        <w:rPr>
          <w:sz w:val="20"/>
          <w:szCs w:val="20"/>
        </w:rPr>
        <w:t xml:space="preserve"> </w:t>
      </w:r>
      <w:r w:rsidRPr="00C14E26">
        <w:rPr>
          <w:sz w:val="20"/>
          <w:szCs w:val="20"/>
        </w:rPr>
        <w:t>обучающихся и воспитанников во всероссийских, международных олимпиадах,</w:t>
      </w:r>
      <w:r w:rsidR="00C14E26" w:rsidRPr="00C14E26">
        <w:rPr>
          <w:sz w:val="20"/>
          <w:szCs w:val="20"/>
        </w:rPr>
        <w:t xml:space="preserve"> </w:t>
      </w:r>
      <w:r w:rsidRPr="00C14E26">
        <w:rPr>
          <w:sz w:val="20"/>
          <w:szCs w:val="20"/>
        </w:rPr>
        <w:t>конкурсах, соревнованиях;</w:t>
      </w:r>
    </w:p>
    <w:p w:rsidR="003C435D" w:rsidRPr="00C14E26" w:rsidRDefault="003C435D" w:rsidP="003C435D">
      <w:pPr>
        <w:pStyle w:val="aff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14E26">
        <w:rPr>
          <w:sz w:val="20"/>
          <w:szCs w:val="20"/>
        </w:rPr>
        <w:t xml:space="preserve">вносят личный вклад в  повышение  качества  образования  на   </w:t>
      </w:r>
      <w:r w:rsidRPr="00C14E26">
        <w:rPr>
          <w:sz w:val="20"/>
          <w:szCs w:val="20"/>
        </w:rPr>
        <w:lastRenderedPageBreak/>
        <w:t>основе</w:t>
      </w:r>
      <w:r w:rsidR="00C14E26" w:rsidRPr="00C14E26">
        <w:rPr>
          <w:sz w:val="20"/>
          <w:szCs w:val="20"/>
        </w:rPr>
        <w:t xml:space="preserve"> </w:t>
      </w:r>
      <w:r w:rsidRPr="00C14E26">
        <w:rPr>
          <w:sz w:val="20"/>
          <w:szCs w:val="20"/>
        </w:rPr>
        <w:t>совершенствования  методов   обучения   и   воспитания, инновационной</w:t>
      </w:r>
      <w:r w:rsidR="00C14E26" w:rsidRPr="00C14E26">
        <w:rPr>
          <w:sz w:val="20"/>
          <w:szCs w:val="20"/>
        </w:rPr>
        <w:t xml:space="preserve"> </w:t>
      </w:r>
      <w:r w:rsidRPr="00C14E26">
        <w:rPr>
          <w:sz w:val="20"/>
          <w:szCs w:val="20"/>
        </w:rPr>
        <w:t>деятельности, в освоение  новых  образовательных  технологий  и   активно</w:t>
      </w:r>
      <w:r w:rsidR="00C14E26" w:rsidRPr="00C14E26">
        <w:rPr>
          <w:sz w:val="20"/>
          <w:szCs w:val="20"/>
        </w:rPr>
        <w:t xml:space="preserve"> </w:t>
      </w:r>
      <w:r w:rsidRPr="00C14E26">
        <w:rPr>
          <w:sz w:val="20"/>
          <w:szCs w:val="20"/>
        </w:rPr>
        <w:t>распространяют собственный опыт в области повышения качества образования</w:t>
      </w:r>
    </w:p>
    <w:p w:rsidR="00756D01" w:rsidRPr="00640424" w:rsidRDefault="00640424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40424">
        <w:rPr>
          <w:sz w:val="20"/>
          <w:szCs w:val="20"/>
        </w:rPr>
        <w:t xml:space="preserve">               </w:t>
      </w:r>
      <w:r w:rsidR="003C435D" w:rsidRPr="0091510E">
        <w:rPr>
          <w:sz w:val="20"/>
          <w:szCs w:val="20"/>
        </w:rPr>
        <w:t>и воспитания.</w:t>
      </w:r>
    </w:p>
    <w:p w:rsidR="00756D01" w:rsidRPr="0091510E" w:rsidRDefault="00756D01" w:rsidP="00756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1.Аттестация   педагогического   работника   для     </w:t>
      </w:r>
      <w:r w:rsidRPr="0091510E">
        <w:rPr>
          <w:b/>
          <w:sz w:val="20"/>
          <w:szCs w:val="20"/>
        </w:rPr>
        <w:t>установления соответствия</w:t>
      </w:r>
      <w:r w:rsidRPr="0091510E">
        <w:rPr>
          <w:sz w:val="20"/>
          <w:szCs w:val="20"/>
        </w:rPr>
        <w:t xml:space="preserve"> уровня его квалификации требованиям, предъявляемым </w:t>
      </w:r>
      <w:r w:rsidRPr="0091510E">
        <w:rPr>
          <w:b/>
          <w:sz w:val="20"/>
          <w:szCs w:val="20"/>
        </w:rPr>
        <w:t xml:space="preserve">к </w:t>
      </w:r>
      <w:r w:rsidRPr="00C14E26">
        <w:rPr>
          <w:sz w:val="20"/>
          <w:szCs w:val="20"/>
        </w:rPr>
        <w:t>первой или высшей квалификационным категориям</w:t>
      </w:r>
      <w:r w:rsidRPr="0091510E">
        <w:rPr>
          <w:b/>
          <w:sz w:val="20"/>
          <w:szCs w:val="20"/>
        </w:rPr>
        <w:t>,</w:t>
      </w:r>
      <w:r w:rsidRPr="0091510E">
        <w:rPr>
          <w:sz w:val="20"/>
          <w:szCs w:val="20"/>
        </w:rPr>
        <w:t xml:space="preserve"> проводится на </w:t>
      </w:r>
      <w:r w:rsidRPr="00C14E26">
        <w:rPr>
          <w:sz w:val="20"/>
          <w:szCs w:val="20"/>
        </w:rPr>
        <w:t>основании</w:t>
      </w:r>
      <w:r w:rsidRPr="0091510E">
        <w:rPr>
          <w:b/>
          <w:sz w:val="20"/>
          <w:szCs w:val="20"/>
        </w:rPr>
        <w:t xml:space="preserve"> заявления</w:t>
      </w:r>
      <w:r w:rsidR="00640424">
        <w:rPr>
          <w:sz w:val="20"/>
          <w:szCs w:val="20"/>
        </w:rPr>
        <w:t xml:space="preserve"> педагогического работника, которое </w:t>
      </w:r>
      <w:r w:rsidR="00640424" w:rsidRPr="0091510E">
        <w:rPr>
          <w:sz w:val="20"/>
          <w:szCs w:val="20"/>
        </w:rPr>
        <w:t xml:space="preserve">должно быть рассмотрено аттестационной комиссией </w:t>
      </w:r>
      <w:r w:rsidR="00640424" w:rsidRPr="0091510E">
        <w:rPr>
          <w:b/>
          <w:sz w:val="20"/>
          <w:szCs w:val="20"/>
        </w:rPr>
        <w:t>не позднее одного месяца со дня подачи</w:t>
      </w:r>
      <w:r w:rsidR="00640424">
        <w:rPr>
          <w:sz w:val="20"/>
          <w:szCs w:val="20"/>
        </w:rPr>
        <w:t>.</w:t>
      </w:r>
    </w:p>
    <w:p w:rsidR="00756D01" w:rsidRPr="0091510E" w:rsidRDefault="00640424" w:rsidP="00756D0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2.</w:t>
      </w:r>
      <w:r w:rsidR="00756D01" w:rsidRPr="0091510E">
        <w:rPr>
          <w:sz w:val="20"/>
          <w:szCs w:val="20"/>
        </w:rPr>
        <w:t xml:space="preserve">  Продолжительность  аттестации  для  каждого     педагогического работника с начала ее проведения и до  принятия  решения   аттестационной комиссии </w:t>
      </w:r>
      <w:r w:rsidR="00756D01" w:rsidRPr="0091510E">
        <w:rPr>
          <w:b/>
          <w:sz w:val="20"/>
          <w:szCs w:val="20"/>
        </w:rPr>
        <w:t>не должна превышать двух месяцев.</w:t>
      </w:r>
    </w:p>
    <w:p w:rsidR="00756D01" w:rsidRPr="0091510E" w:rsidRDefault="00640424" w:rsidP="00756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56D01" w:rsidRPr="009151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56D01" w:rsidRPr="0091510E">
        <w:rPr>
          <w:sz w:val="20"/>
          <w:szCs w:val="20"/>
        </w:rPr>
        <w:t xml:space="preserve">Педагогические  работники  могут  обратиться  в   аттестационную комиссию  с  заявлением  о  проведении  аттестации   для     установления соответствия уровня их квалификации требованиям, предъявляемым к   высшей квалификационной категории </w:t>
      </w:r>
      <w:r w:rsidR="00756D01" w:rsidRPr="0091510E">
        <w:rPr>
          <w:b/>
          <w:sz w:val="20"/>
          <w:szCs w:val="20"/>
        </w:rPr>
        <w:t>не ранее чем через 2 года после   установления</w:t>
      </w:r>
      <w:r w:rsidR="00756D01" w:rsidRPr="0091510E">
        <w:rPr>
          <w:sz w:val="20"/>
          <w:szCs w:val="20"/>
        </w:rPr>
        <w:t xml:space="preserve"> </w:t>
      </w:r>
      <w:r w:rsidR="00756D01" w:rsidRPr="0091510E">
        <w:rPr>
          <w:b/>
          <w:sz w:val="20"/>
          <w:szCs w:val="20"/>
        </w:rPr>
        <w:t>первой квалификационной категории</w:t>
      </w:r>
      <w:r w:rsidR="00756D01" w:rsidRPr="0091510E">
        <w:rPr>
          <w:sz w:val="20"/>
          <w:szCs w:val="20"/>
        </w:rPr>
        <w:t>.</w:t>
      </w:r>
    </w:p>
    <w:p w:rsidR="003C435D" w:rsidRPr="0091510E" w:rsidRDefault="00640424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C435D" w:rsidRPr="0091510E">
        <w:rPr>
          <w:sz w:val="20"/>
          <w:szCs w:val="20"/>
        </w:rPr>
        <w:t>. По результатам аттестации аттестационная комиссия принимает одно из следующих решений:</w:t>
      </w:r>
    </w:p>
    <w:p w:rsidR="003C435D" w:rsidRPr="0091510E" w:rsidRDefault="003C435D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     а)  уровень  квалификации  (указывается  должность)    </w:t>
      </w:r>
      <w:r w:rsidRPr="0091510E">
        <w:rPr>
          <w:b/>
          <w:sz w:val="20"/>
          <w:szCs w:val="20"/>
        </w:rPr>
        <w:t>соответствует требованиям, предъявляемым к первой (высшей) квалификационной категории</w:t>
      </w:r>
      <w:r w:rsidRPr="0091510E">
        <w:rPr>
          <w:sz w:val="20"/>
          <w:szCs w:val="20"/>
        </w:rPr>
        <w:t>;</w:t>
      </w:r>
    </w:p>
    <w:p w:rsidR="003C435D" w:rsidRPr="0091510E" w:rsidRDefault="003C435D" w:rsidP="003C435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1510E">
        <w:rPr>
          <w:sz w:val="20"/>
          <w:szCs w:val="20"/>
        </w:rPr>
        <w:t xml:space="preserve">     б) уровень квалификации (указывается  должность</w:t>
      </w:r>
      <w:r w:rsidRPr="0091510E">
        <w:rPr>
          <w:b/>
          <w:sz w:val="20"/>
          <w:szCs w:val="20"/>
        </w:rPr>
        <w:t>)  не   соответствует требованиям, предъявляемым к первой (высшей) квалификационной категории.</w:t>
      </w:r>
    </w:p>
    <w:p w:rsidR="003C435D" w:rsidRPr="0091510E" w:rsidRDefault="003C435D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Вместе с тем, квалификационная категория, установленная по должностям учителя, преподавателя, </w:t>
      </w:r>
      <w:r w:rsidRPr="0091510E">
        <w:rPr>
          <w:b/>
          <w:sz w:val="20"/>
          <w:szCs w:val="20"/>
        </w:rPr>
        <w:t>должна учитываться независимо от преподаваемого предмета</w:t>
      </w:r>
      <w:r w:rsidRPr="0091510E">
        <w:rPr>
          <w:sz w:val="20"/>
          <w:szCs w:val="20"/>
        </w:rPr>
        <w:t xml:space="preserve"> (дисциплины, курса).</w:t>
      </w:r>
    </w:p>
    <w:p w:rsidR="003C435D" w:rsidRPr="0091510E" w:rsidRDefault="00640424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C435D" w:rsidRPr="0091510E">
        <w:rPr>
          <w:sz w:val="20"/>
          <w:szCs w:val="20"/>
        </w:rPr>
        <w:t>. При принятии решения аттестационной комиссией  о   несоответствии уровня квалификации педагогического работника требованиям, предъявляемым к  высшей  квалификационной  категории</w:t>
      </w:r>
      <w:r w:rsidR="003C435D" w:rsidRPr="0091510E">
        <w:rPr>
          <w:b/>
          <w:sz w:val="20"/>
          <w:szCs w:val="20"/>
        </w:rPr>
        <w:t>,  за  ним   сохраняется</w:t>
      </w:r>
      <w:r w:rsidR="003C435D" w:rsidRPr="0091510E">
        <w:rPr>
          <w:sz w:val="20"/>
          <w:szCs w:val="20"/>
        </w:rPr>
        <w:t xml:space="preserve">   </w:t>
      </w:r>
      <w:r w:rsidR="003C435D" w:rsidRPr="0091510E">
        <w:rPr>
          <w:b/>
          <w:sz w:val="20"/>
          <w:szCs w:val="20"/>
        </w:rPr>
        <w:t>первая квалификационная категория до завершения срока ее действия</w:t>
      </w:r>
      <w:r w:rsidR="003C435D" w:rsidRPr="0091510E">
        <w:rPr>
          <w:sz w:val="20"/>
          <w:szCs w:val="20"/>
        </w:rPr>
        <w:t>.</w:t>
      </w:r>
    </w:p>
    <w:p w:rsidR="003C435D" w:rsidRPr="0091510E" w:rsidRDefault="00640424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C435D" w:rsidRPr="0091510E">
        <w:rPr>
          <w:sz w:val="20"/>
          <w:szCs w:val="20"/>
        </w:rPr>
        <w:t>.</w:t>
      </w:r>
      <w:r w:rsidR="003C435D" w:rsidRPr="0091510E">
        <w:rPr>
          <w:rFonts w:ascii="Courier New" w:hAnsi="Courier New" w:cs="Courier New"/>
          <w:sz w:val="20"/>
          <w:szCs w:val="20"/>
        </w:rPr>
        <w:t xml:space="preserve"> </w:t>
      </w:r>
      <w:r w:rsidR="003C435D" w:rsidRPr="0091510E">
        <w:rPr>
          <w:sz w:val="20"/>
          <w:szCs w:val="20"/>
        </w:rPr>
        <w:t xml:space="preserve">Квалификационные   </w:t>
      </w:r>
      <w:r w:rsidR="003C435D" w:rsidRPr="0091510E">
        <w:rPr>
          <w:b/>
          <w:sz w:val="20"/>
          <w:szCs w:val="20"/>
        </w:rPr>
        <w:t>категории   сохраняются</w:t>
      </w:r>
      <w:r w:rsidR="003C435D" w:rsidRPr="0091510E">
        <w:rPr>
          <w:sz w:val="20"/>
          <w:szCs w:val="20"/>
        </w:rPr>
        <w:t xml:space="preserve">   при   переходе педагогического работника в другое образовательное  учреждение,  в   том  числе расположенное в другом субъекте Российской  Федерации,  в   течение срока ее действия.</w:t>
      </w:r>
    </w:p>
    <w:p w:rsidR="003C435D" w:rsidRPr="0091510E" w:rsidRDefault="00640424" w:rsidP="003C43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C435D" w:rsidRPr="0091510E">
        <w:rPr>
          <w:sz w:val="20"/>
          <w:szCs w:val="20"/>
        </w:rPr>
        <w:t xml:space="preserve">. Подача документов на первую и высшую квалификационную категорию осуществляется </w:t>
      </w:r>
      <w:r w:rsidR="003C435D" w:rsidRPr="0091510E">
        <w:rPr>
          <w:b/>
          <w:sz w:val="20"/>
          <w:szCs w:val="20"/>
        </w:rPr>
        <w:t>за 3 месяца до окончания срока действия предыдущей категории</w:t>
      </w:r>
      <w:r w:rsidR="003C435D" w:rsidRPr="0091510E">
        <w:rPr>
          <w:sz w:val="20"/>
          <w:szCs w:val="20"/>
        </w:rPr>
        <w:t xml:space="preserve">. </w:t>
      </w:r>
    </w:p>
    <w:p w:rsidR="000F4F1D" w:rsidRPr="0091510E" w:rsidRDefault="000F4F1D" w:rsidP="000F4F1D">
      <w:pPr>
        <w:jc w:val="center"/>
        <w:rPr>
          <w:b/>
          <w:kern w:val="2"/>
          <w:sz w:val="20"/>
          <w:szCs w:val="20"/>
        </w:rPr>
      </w:pPr>
    </w:p>
    <w:p w:rsidR="000F4F1D" w:rsidRPr="00640424" w:rsidRDefault="000F4F1D" w:rsidP="00640424">
      <w:pPr>
        <w:numPr>
          <w:ilvl w:val="0"/>
          <w:numId w:val="6"/>
        </w:numPr>
        <w:rPr>
          <w:b/>
          <w:kern w:val="2"/>
          <w:sz w:val="28"/>
          <w:szCs w:val="28"/>
        </w:rPr>
      </w:pPr>
      <w:r w:rsidRPr="00640424">
        <w:rPr>
          <w:b/>
          <w:kern w:val="2"/>
          <w:sz w:val="28"/>
          <w:szCs w:val="28"/>
        </w:rPr>
        <w:t>Формы проведения оценки педагогической деятельности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  На соответствие </w:t>
      </w:r>
      <w:r w:rsidRPr="0091510E">
        <w:rPr>
          <w:b/>
          <w:i/>
          <w:kern w:val="2"/>
          <w:sz w:val="20"/>
          <w:szCs w:val="20"/>
        </w:rPr>
        <w:t>высшей</w:t>
      </w:r>
      <w:r w:rsidRPr="0091510E">
        <w:rPr>
          <w:b/>
          <w:kern w:val="2"/>
          <w:sz w:val="20"/>
          <w:szCs w:val="20"/>
        </w:rPr>
        <w:t xml:space="preserve"> квалификационной категории: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- для аттестующихся </w:t>
      </w:r>
      <w:r w:rsidRPr="0091510E">
        <w:rPr>
          <w:kern w:val="2"/>
          <w:sz w:val="20"/>
          <w:szCs w:val="20"/>
          <w:u w:val="single"/>
        </w:rPr>
        <w:t>впервые:</w:t>
      </w:r>
      <w:r w:rsidRPr="0091510E">
        <w:rPr>
          <w:kern w:val="2"/>
          <w:sz w:val="20"/>
          <w:szCs w:val="20"/>
        </w:rPr>
        <w:t xml:space="preserve"> открытый урок (занятие) и мастер – класс, портфолио;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- для аттестующихся </w:t>
      </w:r>
      <w:r w:rsidRPr="0091510E">
        <w:rPr>
          <w:kern w:val="2"/>
          <w:sz w:val="20"/>
          <w:szCs w:val="20"/>
          <w:u w:val="single"/>
        </w:rPr>
        <w:t>подтверждающих</w:t>
      </w:r>
      <w:r w:rsidRPr="0091510E">
        <w:rPr>
          <w:kern w:val="2"/>
          <w:sz w:val="20"/>
          <w:szCs w:val="20"/>
        </w:rPr>
        <w:t xml:space="preserve"> соответствие требованиям, предъявляемым к  высшей квалификационной  категории одно по выбору: открытый урок (занятие) или мастер – класс.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 на соответствие </w:t>
      </w:r>
      <w:r w:rsidRPr="0091510E">
        <w:rPr>
          <w:b/>
          <w:kern w:val="2"/>
          <w:sz w:val="20"/>
          <w:szCs w:val="20"/>
        </w:rPr>
        <w:t>первой квалификационной категории: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- для аттестующихся впервые два открытых урока (занятия) и портфолио;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- </w:t>
      </w:r>
      <w:r w:rsidRPr="0091510E">
        <w:rPr>
          <w:kern w:val="2"/>
          <w:sz w:val="20"/>
          <w:szCs w:val="20"/>
          <w:u w:val="single"/>
        </w:rPr>
        <w:t>для подтверждающих первую</w:t>
      </w:r>
      <w:r w:rsidRPr="0091510E">
        <w:rPr>
          <w:kern w:val="2"/>
          <w:sz w:val="20"/>
          <w:szCs w:val="20"/>
        </w:rPr>
        <w:t xml:space="preserve"> квалификационную категорию один урок (занятие) по выбору.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Иная (персональная) форма аттестации (собеседование) для педагогов, подтверждающих установленную ранее квалификационную категорию (первую, высшую).</w:t>
      </w:r>
    </w:p>
    <w:p w:rsidR="000F4F1D" w:rsidRPr="0091510E" w:rsidRDefault="000F4F1D" w:rsidP="00640424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Основанием для аттестации педагогического работника по собеседованию является представление в аттестационную комиссию следующего пакета документов:</w:t>
      </w:r>
    </w:p>
    <w:p w:rsidR="000F4F1D" w:rsidRPr="0091510E" w:rsidRDefault="000F4F1D" w:rsidP="00640424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заявление,   копия наградного документа,    копия аттестационного листа,</w:t>
      </w:r>
    </w:p>
    <w:p w:rsidR="000F4F1D" w:rsidRPr="0091510E" w:rsidRDefault="000F4F1D" w:rsidP="00640424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лист самооценки,  документ о повышении квалификации,</w:t>
      </w:r>
    </w:p>
    <w:p w:rsidR="000F4F1D" w:rsidRPr="0091510E" w:rsidRDefault="000F4F1D" w:rsidP="00640424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аттестационные листы (2шт.)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  Собеседование проводится на заседании аттестационной комиссии Комитета по образованию и науке Администрации Волгоградской области по утверждённому графику заседаний.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Использовать «иную форму» аттестации – собеседование имеют право педагоги, подтверждающие первую, высшую установленную ранее квалификационную категорию, деятельность которых была особо отмечена (Положение об «иных формах»):</w:t>
      </w:r>
    </w:p>
    <w:p w:rsidR="000F4F1D" w:rsidRPr="0091510E" w:rsidRDefault="000F4F1D" w:rsidP="0077094F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- государственными наградами (без срока давности);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- в межаттестационный период.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   Педагоги, имеющие право использовать «иную форму» аттестации, т.е. собеседование подают документы на аттестацию на общих основаниях по установленным Административным регламентом срокам и форме.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 Экспертная оценка (самооценка) педагогической деятельности аттестуемого.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Экспертная оценка проводится группой независимых экспертов: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-компетентность в области личностных качеств;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-компетентность в мотивировании обучающихся (воспитанников);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-компетентность в постановке педагогических целей и задач;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lastRenderedPageBreak/>
        <w:t>-компетентность в области обеспечения информационной основы педагогической деятельности;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-компетентность в разработке программы педагогической деятельности, разработке методических, дидактических материалов и принятия педагогических решений;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>-компетентность в организации педагогической деятельности.</w:t>
      </w:r>
    </w:p>
    <w:p w:rsidR="0077094F" w:rsidRPr="0091510E" w:rsidRDefault="0077094F" w:rsidP="000F4F1D">
      <w:pPr>
        <w:jc w:val="both"/>
        <w:rPr>
          <w:kern w:val="2"/>
          <w:sz w:val="20"/>
          <w:szCs w:val="20"/>
        </w:rPr>
      </w:pPr>
    </w:p>
    <w:p w:rsidR="000F4F1D" w:rsidRPr="0091510E" w:rsidRDefault="000A1E5B" w:rsidP="00640424">
      <w:pPr>
        <w:ind w:left="360"/>
        <w:jc w:val="center"/>
        <w:rPr>
          <w:b/>
          <w:kern w:val="2"/>
          <w:sz w:val="20"/>
          <w:szCs w:val="20"/>
        </w:rPr>
      </w:pPr>
      <w:r w:rsidRPr="00640424">
        <w:rPr>
          <w:b/>
          <w:kern w:val="2"/>
          <w:sz w:val="28"/>
          <w:szCs w:val="28"/>
        </w:rPr>
        <w:t>4</w:t>
      </w:r>
      <w:r w:rsidRPr="0091510E">
        <w:rPr>
          <w:b/>
          <w:kern w:val="2"/>
          <w:sz w:val="20"/>
          <w:szCs w:val="20"/>
        </w:rPr>
        <w:t>.</w:t>
      </w:r>
      <w:r w:rsidR="000F4F1D" w:rsidRPr="0091510E">
        <w:rPr>
          <w:b/>
          <w:kern w:val="2"/>
          <w:sz w:val="20"/>
          <w:szCs w:val="20"/>
        </w:rPr>
        <w:t xml:space="preserve"> </w:t>
      </w:r>
      <w:r w:rsidR="000F4F1D" w:rsidRPr="00640424">
        <w:rPr>
          <w:b/>
          <w:kern w:val="2"/>
          <w:sz w:val="28"/>
          <w:szCs w:val="28"/>
        </w:rPr>
        <w:t>Проведение экспертной оценки (самооценки) педагогической деятельности.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 Проведение экспертной оценки профессиональной деятельности педагога является важнейшим целевым ориентиром и основанием для оценки уровня квалификации педагога, согласно вступившему в силу с 01.01.2001г. новому Порядку аттестации педагогических работников.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i/>
          <w:kern w:val="2"/>
          <w:sz w:val="20"/>
          <w:szCs w:val="20"/>
        </w:rPr>
        <w:t>Экспертная оценка</w:t>
      </w:r>
      <w:r w:rsidRPr="0091510E">
        <w:rPr>
          <w:kern w:val="2"/>
          <w:sz w:val="20"/>
          <w:szCs w:val="20"/>
        </w:rPr>
        <w:t xml:space="preserve"> проводится на основе: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</w:t>
      </w:r>
      <w:r w:rsidRPr="0091510E">
        <w:rPr>
          <w:b/>
          <w:kern w:val="2"/>
          <w:sz w:val="20"/>
          <w:szCs w:val="20"/>
        </w:rPr>
        <w:t xml:space="preserve">- </w:t>
      </w:r>
      <w:r w:rsidRPr="0091510E">
        <w:rPr>
          <w:i/>
          <w:kern w:val="2"/>
          <w:sz w:val="20"/>
          <w:szCs w:val="20"/>
        </w:rPr>
        <w:t>анализа</w:t>
      </w:r>
      <w:r w:rsidRPr="0091510E">
        <w:rPr>
          <w:kern w:val="2"/>
          <w:sz w:val="20"/>
          <w:szCs w:val="20"/>
        </w:rPr>
        <w:t xml:space="preserve"> 1-2 уроков (или других мероприятий, проводимых педагогом); 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b/>
          <w:kern w:val="2"/>
          <w:sz w:val="20"/>
          <w:szCs w:val="20"/>
        </w:rPr>
        <w:t xml:space="preserve"> -</w:t>
      </w:r>
      <w:r w:rsidRPr="0091510E">
        <w:rPr>
          <w:kern w:val="2"/>
          <w:sz w:val="20"/>
          <w:szCs w:val="20"/>
        </w:rPr>
        <w:t xml:space="preserve"> </w:t>
      </w:r>
      <w:r w:rsidRPr="0091510E">
        <w:rPr>
          <w:i/>
          <w:kern w:val="2"/>
          <w:sz w:val="20"/>
          <w:szCs w:val="20"/>
        </w:rPr>
        <w:t>портфолио</w:t>
      </w:r>
      <w:r w:rsidRPr="0091510E">
        <w:rPr>
          <w:kern w:val="2"/>
          <w:sz w:val="20"/>
          <w:szCs w:val="20"/>
        </w:rPr>
        <w:t>,</w:t>
      </w:r>
      <w:r w:rsidRPr="0091510E">
        <w:rPr>
          <w:b/>
          <w:kern w:val="2"/>
          <w:sz w:val="20"/>
          <w:szCs w:val="20"/>
        </w:rPr>
        <w:t xml:space="preserve"> </w:t>
      </w:r>
      <w:r w:rsidRPr="0091510E">
        <w:rPr>
          <w:kern w:val="2"/>
          <w:sz w:val="20"/>
          <w:szCs w:val="20"/>
        </w:rPr>
        <w:t>представленного педагогом;</w:t>
      </w:r>
    </w:p>
    <w:p w:rsidR="000F4F1D" w:rsidRPr="0091510E" w:rsidRDefault="000F4F1D" w:rsidP="000F4F1D">
      <w:pPr>
        <w:tabs>
          <w:tab w:val="left" w:pos="142"/>
        </w:tabs>
        <w:jc w:val="both"/>
        <w:rPr>
          <w:kern w:val="2"/>
          <w:sz w:val="20"/>
          <w:szCs w:val="20"/>
        </w:rPr>
      </w:pPr>
      <w:r w:rsidRPr="0091510E">
        <w:rPr>
          <w:b/>
          <w:kern w:val="2"/>
          <w:sz w:val="20"/>
          <w:szCs w:val="20"/>
        </w:rPr>
        <w:t>-</w:t>
      </w:r>
      <w:r w:rsidRPr="0091510E">
        <w:rPr>
          <w:i/>
          <w:kern w:val="2"/>
          <w:sz w:val="20"/>
          <w:szCs w:val="20"/>
        </w:rPr>
        <w:t xml:space="preserve"> собеседования</w:t>
      </w:r>
      <w:r w:rsidRPr="0091510E">
        <w:rPr>
          <w:kern w:val="2"/>
          <w:sz w:val="20"/>
          <w:szCs w:val="20"/>
        </w:rPr>
        <w:t xml:space="preserve"> экспертов с аттестующимся для выявления способов осуществления педагогической деятельности (скрытые моменты педагогической деятельности) по следующим вопросам: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Какую цель урока Вы ставили?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Как данная цель урока соотносится с целями и задачами изучаемого предмета в целом?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>Удалось ли Вам достичь планируемых ранее результатов?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На каких педагогических подходах построена Ваша рабочая программа?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Вносите ли Вы в нее изменения, какие именно, что является основанием для внесений?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Какие методические и дидактические материалы Вы используете для подготовки к урокам? Чей педагогический опыт Вы используете?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Включает ли Ваша рабочая программа решение воспитательных задач, в чем это выражается?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Занимаетесь ли Вы обобщением собственного педагогического опыта, кому представляете его? Какие приемы мотивирования обучающихся Вы обычно используете?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Какие педагогические ситуации Вам сложно решать?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Какие индивидуальные особенности обучающихся Вы учитывали на уроке?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>Что является основой для выставленных Вами на уроке оценок?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Имеете ли Вы свою систему работы со слабоуспевающими учениками, что она включает?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В чем, на Ваш взгляд, причины их слабой успеваемости?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t xml:space="preserve">В какой мере обучающиеся участвуют в подготовке новых тем и занятий, постановке целей и задач обучения? </w:t>
      </w:r>
    </w:p>
    <w:p w:rsidR="000F4F1D" w:rsidRPr="00AD4139" w:rsidRDefault="000F4F1D" w:rsidP="000F4F1D">
      <w:pPr>
        <w:tabs>
          <w:tab w:val="left" w:pos="142"/>
        </w:tabs>
        <w:jc w:val="both"/>
        <w:rPr>
          <w:i/>
          <w:kern w:val="2"/>
          <w:sz w:val="20"/>
          <w:szCs w:val="20"/>
        </w:rPr>
      </w:pPr>
      <w:r w:rsidRPr="00AD4139">
        <w:rPr>
          <w:i/>
          <w:kern w:val="2"/>
          <w:sz w:val="20"/>
          <w:szCs w:val="20"/>
        </w:rPr>
        <w:lastRenderedPageBreak/>
        <w:t>Каких результатов Вам удалось достичь в своей педагогической деятельности?</w:t>
      </w:r>
    </w:p>
    <w:p w:rsidR="000F4F1D" w:rsidRPr="0091510E" w:rsidRDefault="000F4F1D" w:rsidP="000F4F1D">
      <w:pPr>
        <w:jc w:val="both"/>
        <w:rPr>
          <w:kern w:val="2"/>
          <w:sz w:val="20"/>
          <w:szCs w:val="20"/>
        </w:rPr>
      </w:pPr>
      <w:r w:rsidRPr="0091510E">
        <w:rPr>
          <w:kern w:val="2"/>
          <w:sz w:val="20"/>
          <w:szCs w:val="20"/>
        </w:rPr>
        <w:t xml:space="preserve">      </w:t>
      </w:r>
      <w:r w:rsidR="00AD4139">
        <w:rPr>
          <w:b/>
          <w:kern w:val="2"/>
          <w:sz w:val="20"/>
          <w:szCs w:val="20"/>
        </w:rPr>
        <w:t>Изучение</w:t>
      </w:r>
      <w:r w:rsidRPr="00AD4139">
        <w:rPr>
          <w:b/>
          <w:kern w:val="2"/>
          <w:sz w:val="20"/>
          <w:szCs w:val="20"/>
        </w:rPr>
        <w:t xml:space="preserve"> представленных материалов</w:t>
      </w:r>
      <w:r w:rsidRPr="0091510E">
        <w:rPr>
          <w:kern w:val="2"/>
          <w:sz w:val="20"/>
          <w:szCs w:val="20"/>
        </w:rPr>
        <w:t>: рабочие программы по предмету, классный журнал, результаты внутришкольного контроля (или других форм контроля) уровня учебных достижений обучающихся, методические и дидактические материалы, используемые и самостоятельно подготовленные педагогом, результаты участия педагогического работника и обучающихся в научно- методических и творческих мероприятиях на уровне субъекта РФ (в мастер – классах, конференциях, олимпиадах, концертах, выставках, фестивалях, конкурсах и т.д.), дневники и тетради обучающихся, материалы родительских собраний и др., беседы с руководителем (заместителем) образовательного учреждения и  аттестующимся  педагогом.</w:t>
      </w:r>
    </w:p>
    <w:p w:rsidR="00D32D14" w:rsidRPr="0091510E" w:rsidRDefault="000F4F1D" w:rsidP="00D020C0">
      <w:pPr>
        <w:spacing w:after="200" w:line="276" w:lineRule="auto"/>
        <w:jc w:val="both"/>
        <w:rPr>
          <w:kern w:val="2"/>
          <w:sz w:val="20"/>
          <w:szCs w:val="20"/>
        </w:rPr>
      </w:pPr>
      <w:r w:rsidRPr="0091510E">
        <w:rPr>
          <w:i/>
          <w:kern w:val="2"/>
          <w:sz w:val="20"/>
          <w:szCs w:val="20"/>
        </w:rPr>
        <w:t xml:space="preserve">     Самооценка</w:t>
      </w:r>
      <w:r w:rsidRPr="0091510E">
        <w:rPr>
          <w:kern w:val="2"/>
          <w:sz w:val="20"/>
          <w:szCs w:val="20"/>
        </w:rPr>
        <w:t xml:space="preserve"> профессиональной деятельности учителя проводится с целью установления собственной готовности педагога к решению функциональных задач соответствующей категории. Для проведения </w:t>
      </w:r>
      <w:r w:rsidRPr="0091510E">
        <w:rPr>
          <w:i/>
          <w:kern w:val="2"/>
          <w:sz w:val="20"/>
          <w:szCs w:val="20"/>
        </w:rPr>
        <w:t>самооценки</w:t>
      </w:r>
      <w:r w:rsidRPr="0091510E">
        <w:rPr>
          <w:kern w:val="2"/>
          <w:sz w:val="20"/>
          <w:szCs w:val="20"/>
        </w:rPr>
        <w:t xml:space="preserve"> используется лист </w:t>
      </w:r>
      <w:r w:rsidRPr="0091510E">
        <w:rPr>
          <w:i/>
          <w:kern w:val="2"/>
          <w:sz w:val="20"/>
          <w:szCs w:val="20"/>
        </w:rPr>
        <w:t>самооценки.</w:t>
      </w:r>
      <w:r w:rsidRPr="0091510E">
        <w:rPr>
          <w:kern w:val="2"/>
          <w:sz w:val="20"/>
          <w:szCs w:val="20"/>
        </w:rPr>
        <w:t xml:space="preserve"> Лист самооценки педагог заполняет самостоятельно. При этом он имеет право на необходимое консультативное сопровождение.</w:t>
      </w:r>
      <w:r w:rsidR="00D32D14">
        <w:rPr>
          <w:kern w:val="2"/>
          <w:sz w:val="20"/>
          <w:szCs w:val="20"/>
        </w:rPr>
        <w:t xml:space="preserve">  </w:t>
      </w:r>
    </w:p>
    <w:p w:rsidR="000F4F1D" w:rsidRDefault="00D020C0" w:rsidP="00141CB5">
      <w:pPr>
        <w:numPr>
          <w:ilvl w:val="0"/>
          <w:numId w:val="7"/>
        </w:numPr>
        <w:rPr>
          <w:b/>
          <w:sz w:val="28"/>
          <w:szCs w:val="28"/>
        </w:rPr>
      </w:pPr>
      <w:r w:rsidRPr="00AD4139">
        <w:rPr>
          <w:b/>
          <w:sz w:val="28"/>
          <w:szCs w:val="28"/>
        </w:rPr>
        <w:t>Оформление пакета документов</w:t>
      </w:r>
    </w:p>
    <w:p w:rsidR="00AD4139" w:rsidRPr="00AD4139" w:rsidRDefault="00AD4139" w:rsidP="00AD4139">
      <w:pPr>
        <w:ind w:left="1050"/>
        <w:rPr>
          <w:b/>
          <w:sz w:val="28"/>
          <w:szCs w:val="28"/>
        </w:rPr>
      </w:pPr>
    </w:p>
    <w:p w:rsidR="000F4F1D" w:rsidRPr="0091510E" w:rsidRDefault="000F4F1D" w:rsidP="000F4F1D">
      <w:pPr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(образец  титульного листа). </w:t>
      </w:r>
    </w:p>
    <w:p w:rsidR="000F4F1D" w:rsidRPr="0091510E" w:rsidRDefault="000F4F1D" w:rsidP="000F4F1D">
      <w:pPr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Муниципальное образовательное учреждение </w:t>
      </w:r>
    </w:p>
    <w:p w:rsidR="000F4F1D" w:rsidRPr="0091510E" w:rsidRDefault="000F4F1D" w:rsidP="000F4F1D">
      <w:pPr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«Береславская средняя общеобразовательная школа»   </w:t>
      </w:r>
    </w:p>
    <w:p w:rsidR="000F4F1D" w:rsidRDefault="000F4F1D" w:rsidP="00D020C0">
      <w:pPr>
        <w:jc w:val="center"/>
        <w:rPr>
          <w:sz w:val="20"/>
          <w:szCs w:val="20"/>
        </w:rPr>
      </w:pPr>
      <w:r w:rsidRPr="0091510E">
        <w:rPr>
          <w:sz w:val="20"/>
          <w:szCs w:val="20"/>
        </w:rPr>
        <w:t>Калачевского муниципально</w:t>
      </w:r>
      <w:r w:rsidR="00AD4139">
        <w:rPr>
          <w:sz w:val="20"/>
          <w:szCs w:val="20"/>
        </w:rPr>
        <w:t>го района Волгоградской области</w:t>
      </w:r>
    </w:p>
    <w:p w:rsidR="00AD4139" w:rsidRDefault="00AD4139" w:rsidP="00D020C0">
      <w:pPr>
        <w:jc w:val="center"/>
        <w:rPr>
          <w:sz w:val="20"/>
          <w:szCs w:val="20"/>
        </w:rPr>
      </w:pPr>
    </w:p>
    <w:p w:rsidR="00AD4139" w:rsidRPr="0091510E" w:rsidRDefault="00AD4139" w:rsidP="00D020C0">
      <w:pPr>
        <w:jc w:val="center"/>
        <w:rPr>
          <w:sz w:val="20"/>
          <w:szCs w:val="20"/>
        </w:rPr>
      </w:pPr>
    </w:p>
    <w:p w:rsidR="000F4F1D" w:rsidRDefault="000F4F1D" w:rsidP="0077094F">
      <w:pPr>
        <w:jc w:val="center"/>
        <w:rPr>
          <w:b/>
          <w:sz w:val="20"/>
          <w:szCs w:val="20"/>
        </w:rPr>
      </w:pPr>
      <w:r w:rsidRPr="0091510E">
        <w:rPr>
          <w:b/>
          <w:sz w:val="20"/>
          <w:szCs w:val="20"/>
        </w:rPr>
        <w:t>Аттестационный материал</w:t>
      </w:r>
    </w:p>
    <w:p w:rsidR="00AD4139" w:rsidRPr="0091510E" w:rsidRDefault="00AD4139" w:rsidP="0077094F">
      <w:pPr>
        <w:jc w:val="center"/>
        <w:rPr>
          <w:b/>
          <w:sz w:val="20"/>
          <w:szCs w:val="20"/>
        </w:rPr>
      </w:pPr>
    </w:p>
    <w:p w:rsidR="000F4F1D" w:rsidRDefault="000F4F1D" w:rsidP="000F4F1D">
      <w:pPr>
        <w:jc w:val="center"/>
        <w:rPr>
          <w:b/>
          <w:sz w:val="20"/>
          <w:szCs w:val="20"/>
        </w:rPr>
      </w:pPr>
      <w:r w:rsidRPr="0091510E">
        <w:rPr>
          <w:b/>
          <w:sz w:val="20"/>
          <w:szCs w:val="20"/>
        </w:rPr>
        <w:t>Ивановой Ольги  Петровны</w:t>
      </w:r>
    </w:p>
    <w:p w:rsidR="00AD4139" w:rsidRDefault="00AD4139" w:rsidP="000F4F1D">
      <w:pPr>
        <w:jc w:val="center"/>
        <w:rPr>
          <w:b/>
          <w:sz w:val="20"/>
          <w:szCs w:val="20"/>
        </w:rPr>
      </w:pPr>
    </w:p>
    <w:p w:rsidR="00AD4139" w:rsidRPr="0091510E" w:rsidRDefault="00AD4139" w:rsidP="000F4F1D">
      <w:pPr>
        <w:jc w:val="center"/>
        <w:rPr>
          <w:b/>
          <w:sz w:val="20"/>
          <w:szCs w:val="20"/>
        </w:rPr>
      </w:pPr>
    </w:p>
    <w:p w:rsidR="000F4F1D" w:rsidRPr="0091510E" w:rsidRDefault="000F4F1D" w:rsidP="000F4F1D">
      <w:pPr>
        <w:jc w:val="center"/>
        <w:rPr>
          <w:sz w:val="20"/>
          <w:szCs w:val="20"/>
        </w:rPr>
      </w:pPr>
      <w:r w:rsidRPr="0091510E">
        <w:rPr>
          <w:sz w:val="20"/>
          <w:szCs w:val="20"/>
        </w:rPr>
        <w:t>учителя  обществознания,</w:t>
      </w:r>
    </w:p>
    <w:p w:rsidR="000F4F1D" w:rsidRPr="0091510E" w:rsidRDefault="000F4F1D" w:rsidP="000F4F1D">
      <w:pPr>
        <w:jc w:val="center"/>
        <w:rPr>
          <w:sz w:val="20"/>
          <w:szCs w:val="20"/>
        </w:rPr>
      </w:pPr>
      <w:r w:rsidRPr="0091510E">
        <w:rPr>
          <w:sz w:val="20"/>
          <w:szCs w:val="20"/>
        </w:rPr>
        <w:t>претендующей</w:t>
      </w:r>
    </w:p>
    <w:p w:rsidR="000F4F1D" w:rsidRPr="0091510E" w:rsidRDefault="000F4F1D" w:rsidP="00AD4139">
      <w:pPr>
        <w:jc w:val="center"/>
        <w:rPr>
          <w:sz w:val="20"/>
          <w:szCs w:val="20"/>
        </w:rPr>
      </w:pPr>
      <w:r w:rsidRPr="0091510E">
        <w:rPr>
          <w:sz w:val="20"/>
          <w:szCs w:val="20"/>
        </w:rPr>
        <w:t>на высшую квалификационную категорию</w:t>
      </w:r>
    </w:p>
    <w:p w:rsidR="00AD4139" w:rsidRDefault="000F4F1D" w:rsidP="00AD4139">
      <w:pPr>
        <w:jc w:val="center"/>
        <w:rPr>
          <w:sz w:val="20"/>
          <w:szCs w:val="20"/>
        </w:rPr>
      </w:pPr>
      <w:r w:rsidRPr="0091510E">
        <w:rPr>
          <w:sz w:val="20"/>
          <w:szCs w:val="20"/>
        </w:rPr>
        <w:t>Калачевский муниципальный район, 2011г.</w:t>
      </w:r>
    </w:p>
    <w:p w:rsidR="00AD4139" w:rsidRDefault="00AD4139" w:rsidP="000F4F1D">
      <w:pPr>
        <w:rPr>
          <w:sz w:val="20"/>
          <w:szCs w:val="20"/>
        </w:rPr>
      </w:pPr>
    </w:p>
    <w:p w:rsidR="00AD4139" w:rsidRDefault="00AD4139" w:rsidP="000F4F1D">
      <w:pPr>
        <w:rPr>
          <w:sz w:val="20"/>
          <w:szCs w:val="20"/>
        </w:rPr>
      </w:pPr>
    </w:p>
    <w:p w:rsidR="00AD4139" w:rsidRDefault="00AD4139" w:rsidP="000F4F1D">
      <w:pPr>
        <w:rPr>
          <w:b/>
          <w:sz w:val="20"/>
          <w:szCs w:val="20"/>
        </w:rPr>
      </w:pPr>
    </w:p>
    <w:p w:rsidR="00AD4139" w:rsidRPr="0091510E" w:rsidRDefault="00AD4139" w:rsidP="000F4F1D">
      <w:pPr>
        <w:rPr>
          <w:b/>
          <w:sz w:val="20"/>
          <w:szCs w:val="20"/>
        </w:rPr>
      </w:pPr>
    </w:p>
    <w:p w:rsidR="000F4F1D" w:rsidRPr="0091510E" w:rsidRDefault="000F4F1D" w:rsidP="00141CB5">
      <w:pPr>
        <w:numPr>
          <w:ilvl w:val="0"/>
          <w:numId w:val="8"/>
        </w:numPr>
        <w:rPr>
          <w:b/>
          <w:sz w:val="20"/>
          <w:szCs w:val="20"/>
        </w:rPr>
      </w:pPr>
      <w:r w:rsidRPr="0091510E">
        <w:rPr>
          <w:b/>
          <w:sz w:val="20"/>
          <w:szCs w:val="20"/>
        </w:rPr>
        <w:lastRenderedPageBreak/>
        <w:t xml:space="preserve"> «</w:t>
      </w:r>
      <w:r w:rsidRPr="0091510E">
        <w:rPr>
          <w:sz w:val="20"/>
          <w:szCs w:val="20"/>
        </w:rPr>
        <w:t>Заявительный пакет» для начала процедуры:</w:t>
      </w:r>
      <w:r w:rsidRPr="0091510E">
        <w:rPr>
          <w:b/>
          <w:sz w:val="20"/>
          <w:szCs w:val="20"/>
        </w:rPr>
        <w:t xml:space="preserve">  </w:t>
      </w:r>
    </w:p>
    <w:p w:rsidR="000F4F1D" w:rsidRPr="0091510E" w:rsidRDefault="000F4F1D" w:rsidP="000F4F1D">
      <w:pPr>
        <w:rPr>
          <w:sz w:val="20"/>
          <w:szCs w:val="20"/>
        </w:rPr>
      </w:pPr>
      <w:r w:rsidRPr="0091510E">
        <w:rPr>
          <w:sz w:val="20"/>
          <w:szCs w:val="20"/>
        </w:rPr>
        <w:t>1 стр.</w:t>
      </w:r>
    </w:p>
    <w:p w:rsidR="00756D01" w:rsidRPr="0091510E" w:rsidRDefault="000F4F1D" w:rsidP="000F4F1D">
      <w:pPr>
        <w:rPr>
          <w:sz w:val="20"/>
          <w:szCs w:val="20"/>
        </w:rPr>
      </w:pPr>
      <w:r w:rsidRPr="0091510E">
        <w:rPr>
          <w:b/>
          <w:sz w:val="20"/>
          <w:szCs w:val="20"/>
        </w:rPr>
        <w:t>Заявление</w:t>
      </w:r>
    </w:p>
    <w:p w:rsidR="000D6F61" w:rsidRPr="0091510E" w:rsidRDefault="000D6F61" w:rsidP="0072287D">
      <w:pPr>
        <w:widowControl w:val="0"/>
        <w:autoSpaceDE w:val="0"/>
        <w:autoSpaceDN w:val="0"/>
        <w:adjustRightInd w:val="0"/>
        <w:ind w:left="-567" w:right="-568" w:firstLine="5812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</w:t>
      </w:r>
    </w:p>
    <w:p w:rsidR="000F4F1D" w:rsidRPr="0091510E" w:rsidRDefault="000D6F61" w:rsidP="000D6F61">
      <w:pPr>
        <w:widowControl w:val="0"/>
        <w:autoSpaceDE w:val="0"/>
        <w:autoSpaceDN w:val="0"/>
        <w:adjustRightInd w:val="0"/>
        <w:ind w:left="-567" w:right="-568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                                         В   </w:t>
      </w:r>
      <w:r w:rsidR="000F4F1D" w:rsidRPr="0091510E">
        <w:rPr>
          <w:sz w:val="20"/>
          <w:szCs w:val="20"/>
        </w:rPr>
        <w:t xml:space="preserve">аттестационную комиссию 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                       Комитета по образованию и науке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</w:t>
      </w:r>
      <w:r w:rsidR="000D6F61" w:rsidRPr="0091510E">
        <w:rPr>
          <w:sz w:val="20"/>
          <w:szCs w:val="20"/>
        </w:rPr>
        <w:t xml:space="preserve">                             </w:t>
      </w:r>
      <w:r w:rsidRPr="0091510E">
        <w:rPr>
          <w:sz w:val="20"/>
          <w:szCs w:val="20"/>
        </w:rPr>
        <w:t>Администрации Волгоградской области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right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                от 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                                            (фамилия, имя, отчество)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right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                              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                                                      год, число и месяц рождения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right"/>
        <w:rPr>
          <w:sz w:val="20"/>
          <w:szCs w:val="20"/>
        </w:rPr>
      </w:pPr>
      <w:r w:rsidRPr="0091510E">
        <w:rPr>
          <w:sz w:val="20"/>
          <w:szCs w:val="20"/>
        </w:rPr>
        <w:t>______________________________________________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                                               (должность, место работы)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right"/>
        <w:rPr>
          <w:sz w:val="20"/>
          <w:szCs w:val="20"/>
        </w:rPr>
      </w:pPr>
      <w:r w:rsidRPr="0091510E">
        <w:rPr>
          <w:sz w:val="20"/>
          <w:szCs w:val="20"/>
        </w:rPr>
        <w:t>______________________________________________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center"/>
        <w:rPr>
          <w:sz w:val="20"/>
          <w:szCs w:val="20"/>
        </w:rPr>
      </w:pPr>
      <w:r w:rsidRPr="0091510E">
        <w:rPr>
          <w:sz w:val="20"/>
          <w:szCs w:val="20"/>
        </w:rPr>
        <w:t xml:space="preserve">                                                                                                        муниципальный район (городской округ)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center"/>
        <w:rPr>
          <w:sz w:val="20"/>
          <w:szCs w:val="20"/>
        </w:rPr>
      </w:pP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center"/>
        <w:rPr>
          <w:sz w:val="20"/>
          <w:szCs w:val="20"/>
        </w:rPr>
      </w:pPr>
      <w:r w:rsidRPr="0091510E">
        <w:rPr>
          <w:sz w:val="20"/>
          <w:szCs w:val="20"/>
        </w:rPr>
        <w:t>ЗАЯВЛЕНИЕ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Прошу аттестовать меня в 20____ году на __________________ квалификационную  категорию по должности (должностям)__________________________________________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____________________________________________________________________________.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В настоящее время (имею ___________ квалификационную категорию, срок ее действия до _________) либо (квалификационной категории не имею).</w:t>
      </w:r>
    </w:p>
    <w:p w:rsidR="000F4F1D" w:rsidRPr="0091510E" w:rsidRDefault="000F4F1D" w:rsidP="000F4F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Основанием для аттестации на указанную  в заявлении квалификационную категорию считаю следующие результаты работы, соответствующие требованиям, предъявляемым к ____________ квалификационной категории _____________________________________</w:t>
      </w:r>
    </w:p>
    <w:p w:rsidR="000F4F1D" w:rsidRPr="0091510E" w:rsidRDefault="000F4F1D" w:rsidP="000F4F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F1D" w:rsidRPr="0091510E" w:rsidRDefault="000F4F1D" w:rsidP="000F4F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right="-426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Сообщаю о себе следующие сведения: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_____________________________________________________________________________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_____________________________________________________________________________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lastRenderedPageBreak/>
        <w:t xml:space="preserve">    Стаж педагогической работы (по специальности) ___ лет, общий трудовой стаж ___ лет,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в данной должности ________ лет; в данном учреждении _______ лет.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Имею следующие награды, звания, ученую степень, ученое звание _____________________________________________________________________________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Сведения о повышении квалификации ___________________________________________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_____________________________________________________________________________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284" w:firstLine="425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Аттестацию на заседании аттестационной комиссии прошу провести                                без моего присутствия (в моем присутствии).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ind w:left="-567" w:right="-568" w:firstLine="425"/>
        <w:jc w:val="both"/>
        <w:rPr>
          <w:i/>
          <w:sz w:val="20"/>
          <w:szCs w:val="20"/>
        </w:rPr>
      </w:pPr>
      <w:r w:rsidRPr="0091510E">
        <w:rPr>
          <w:i/>
          <w:sz w:val="20"/>
          <w:szCs w:val="20"/>
        </w:rPr>
        <w:t>(нужное подчеркнуть)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    С порядком аттестации педагогических работников государственных и  муниципальных   образовательных учреждений ознакомлен(а).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0F4F1D" w:rsidRPr="0091510E" w:rsidRDefault="000F4F1D" w:rsidP="000F4F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 xml:space="preserve">    "__" _____________ 20__ г.             Подпись ___________</w:t>
      </w:r>
    </w:p>
    <w:p w:rsidR="000F4F1D" w:rsidRPr="0091510E" w:rsidRDefault="000F4F1D" w:rsidP="000F4F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1510E">
        <w:rPr>
          <w:sz w:val="20"/>
          <w:szCs w:val="20"/>
        </w:rPr>
        <w:t>Телефон: дом. __________, сот._______________ сл. ___________</w:t>
      </w:r>
    </w:p>
    <w:p w:rsidR="000F4F1D" w:rsidRPr="0091510E" w:rsidRDefault="000F4F1D" w:rsidP="000F4F1D">
      <w:pPr>
        <w:rPr>
          <w:sz w:val="20"/>
          <w:szCs w:val="20"/>
        </w:rPr>
      </w:pPr>
    </w:p>
    <w:p w:rsidR="000F4F1D" w:rsidRPr="0091510E" w:rsidRDefault="000F4F1D" w:rsidP="000F4F1D">
      <w:pPr>
        <w:rPr>
          <w:sz w:val="20"/>
          <w:szCs w:val="20"/>
        </w:rPr>
      </w:pPr>
      <w:r w:rsidRPr="0091510E">
        <w:rPr>
          <w:sz w:val="20"/>
          <w:szCs w:val="20"/>
        </w:rPr>
        <w:t>2 стр.</w:t>
      </w:r>
    </w:p>
    <w:p w:rsidR="000F4F1D" w:rsidRPr="0091510E" w:rsidRDefault="000F4F1D" w:rsidP="000F4F1D">
      <w:pPr>
        <w:rPr>
          <w:b/>
          <w:sz w:val="20"/>
          <w:szCs w:val="20"/>
        </w:rPr>
      </w:pPr>
      <w:r w:rsidRPr="0091510E">
        <w:rPr>
          <w:b/>
          <w:sz w:val="20"/>
          <w:szCs w:val="20"/>
        </w:rPr>
        <w:t xml:space="preserve">Прежний аттестационный лист (копия), если имеется. </w:t>
      </w:r>
    </w:p>
    <w:p w:rsidR="000F4F1D" w:rsidRPr="0091510E" w:rsidRDefault="000F4F1D" w:rsidP="000F4F1D">
      <w:pPr>
        <w:rPr>
          <w:sz w:val="20"/>
          <w:szCs w:val="20"/>
        </w:rPr>
      </w:pPr>
      <w:r w:rsidRPr="0091510E">
        <w:rPr>
          <w:sz w:val="20"/>
          <w:szCs w:val="20"/>
        </w:rPr>
        <w:t>3 стр.</w:t>
      </w:r>
    </w:p>
    <w:p w:rsidR="000F4F1D" w:rsidRPr="0091510E" w:rsidRDefault="000F4F1D" w:rsidP="000F4F1D">
      <w:pPr>
        <w:rPr>
          <w:b/>
          <w:sz w:val="20"/>
          <w:szCs w:val="20"/>
        </w:rPr>
      </w:pPr>
      <w:r w:rsidRPr="0091510E">
        <w:rPr>
          <w:b/>
          <w:sz w:val="20"/>
          <w:szCs w:val="20"/>
        </w:rPr>
        <w:t>Выписка или копия трудовой книжки (1стр., страницы записи должности), заверенная руководителем</w:t>
      </w:r>
    </w:p>
    <w:p w:rsidR="000F4F1D" w:rsidRPr="0091510E" w:rsidRDefault="000F4F1D" w:rsidP="000F4F1D">
      <w:pPr>
        <w:rPr>
          <w:sz w:val="20"/>
          <w:szCs w:val="20"/>
        </w:rPr>
      </w:pPr>
    </w:p>
    <w:p w:rsidR="000F4F1D" w:rsidRPr="0091510E" w:rsidRDefault="000F4F1D" w:rsidP="000F4F1D">
      <w:pPr>
        <w:rPr>
          <w:sz w:val="20"/>
          <w:szCs w:val="20"/>
        </w:rPr>
      </w:pPr>
    </w:p>
    <w:p w:rsidR="000F4F1D" w:rsidRPr="0091510E" w:rsidRDefault="000F4F1D" w:rsidP="000F4F1D">
      <w:pPr>
        <w:rPr>
          <w:sz w:val="20"/>
          <w:szCs w:val="20"/>
        </w:rPr>
      </w:pPr>
      <w:r w:rsidRPr="0091510E">
        <w:rPr>
          <w:sz w:val="20"/>
          <w:szCs w:val="20"/>
        </w:rPr>
        <w:t>4 стр.</w:t>
      </w:r>
    </w:p>
    <w:p w:rsidR="000F4F1D" w:rsidRPr="0091510E" w:rsidRDefault="000F4F1D" w:rsidP="000F4F1D">
      <w:pPr>
        <w:rPr>
          <w:b/>
          <w:sz w:val="20"/>
          <w:szCs w:val="20"/>
        </w:rPr>
      </w:pPr>
      <w:r w:rsidRPr="0091510E">
        <w:rPr>
          <w:b/>
          <w:sz w:val="20"/>
          <w:szCs w:val="20"/>
        </w:rPr>
        <w:t>Свидетельство  или удостоверение (копия) о повышении квалификации не реже одного раза в пять лет.</w:t>
      </w:r>
    </w:p>
    <w:p w:rsidR="000A1E5B" w:rsidRPr="0091510E" w:rsidRDefault="000A1E5B" w:rsidP="000F4F1D">
      <w:pPr>
        <w:rPr>
          <w:sz w:val="20"/>
          <w:szCs w:val="20"/>
        </w:rPr>
      </w:pPr>
    </w:p>
    <w:p w:rsidR="000F4F1D" w:rsidRPr="0091510E" w:rsidRDefault="000F4F1D" w:rsidP="000F4F1D">
      <w:pPr>
        <w:rPr>
          <w:sz w:val="20"/>
          <w:szCs w:val="20"/>
        </w:rPr>
      </w:pPr>
      <w:r w:rsidRPr="0091510E">
        <w:rPr>
          <w:sz w:val="20"/>
          <w:szCs w:val="20"/>
        </w:rPr>
        <w:t>2 пакет: «Подтверж</w:t>
      </w:r>
      <w:bookmarkStart w:id="0" w:name="_GoBack"/>
      <w:bookmarkEnd w:id="0"/>
      <w:r w:rsidRPr="0091510E">
        <w:rPr>
          <w:sz w:val="20"/>
          <w:szCs w:val="20"/>
        </w:rPr>
        <w:t>дающий прохождение педагогическим работником экспертизы практической деятельности»</w:t>
      </w:r>
    </w:p>
    <w:p w:rsidR="0091510E" w:rsidRPr="00FA0DC0" w:rsidRDefault="0091510E" w:rsidP="000F4F1D"/>
    <w:p w:rsidR="0091510E" w:rsidRPr="0091510E" w:rsidRDefault="0091510E" w:rsidP="0091510E">
      <w:pPr>
        <w:jc w:val="center"/>
        <w:rPr>
          <w:rFonts w:ascii="Arial" w:hAnsi="Arial" w:cs="Arial"/>
          <w:b/>
          <w:sz w:val="16"/>
          <w:szCs w:val="16"/>
        </w:rPr>
      </w:pPr>
      <w:r w:rsidRPr="0091510E">
        <w:rPr>
          <w:rFonts w:ascii="Arial" w:hAnsi="Arial" w:cs="Arial"/>
          <w:b/>
          <w:sz w:val="16"/>
          <w:szCs w:val="16"/>
        </w:rPr>
        <w:t>Лист самооценки педагогической деятельности учителя</w:t>
      </w:r>
    </w:p>
    <w:p w:rsidR="0091510E" w:rsidRPr="0091510E" w:rsidRDefault="0091510E" w:rsidP="0091510E">
      <w:pPr>
        <w:spacing w:line="360" w:lineRule="auto"/>
        <w:jc w:val="both"/>
        <w:rPr>
          <w:b/>
          <w:sz w:val="16"/>
          <w:szCs w:val="16"/>
        </w:rPr>
      </w:pPr>
      <w:r w:rsidRPr="0091510E">
        <w:rPr>
          <w:b/>
          <w:sz w:val="16"/>
          <w:szCs w:val="16"/>
        </w:rPr>
        <w:t>______________________________________________________________(ФИО),  ___________________________________________образовательное учреждение, преподаваемый предмет) ____________________________________________________ (имеющаяся квалификационная категория)______________</w:t>
      </w:r>
      <w:r>
        <w:rPr>
          <w:b/>
          <w:sz w:val="16"/>
          <w:szCs w:val="16"/>
        </w:rPr>
        <w:t>______________________________</w:t>
      </w:r>
      <w:r w:rsidRPr="0091510E">
        <w:rPr>
          <w:b/>
          <w:sz w:val="16"/>
          <w:szCs w:val="16"/>
        </w:rPr>
        <w:t>_________(категория, на которую Вы претендуете)</w:t>
      </w:r>
    </w:p>
    <w:p w:rsidR="0091510E" w:rsidRPr="0091510E" w:rsidRDefault="0091510E" w:rsidP="0091510E">
      <w:pPr>
        <w:ind w:firstLine="697"/>
        <w:jc w:val="center"/>
        <w:rPr>
          <w:b/>
          <w:sz w:val="16"/>
          <w:szCs w:val="16"/>
        </w:rPr>
      </w:pPr>
    </w:p>
    <w:p w:rsidR="0091510E" w:rsidRPr="0091510E" w:rsidRDefault="0091510E" w:rsidP="0091510E">
      <w:pPr>
        <w:ind w:firstLine="697"/>
        <w:jc w:val="center"/>
        <w:rPr>
          <w:b/>
          <w:sz w:val="16"/>
          <w:szCs w:val="16"/>
        </w:rPr>
      </w:pPr>
      <w:r w:rsidRPr="0091510E">
        <w:rPr>
          <w:b/>
          <w:sz w:val="16"/>
          <w:szCs w:val="16"/>
        </w:rPr>
        <w:t>Уважаемый учитель!</w:t>
      </w:r>
    </w:p>
    <w:p w:rsidR="0091510E" w:rsidRPr="0091510E" w:rsidRDefault="0091510E" w:rsidP="0091510E">
      <w:pPr>
        <w:spacing w:line="312" w:lineRule="auto"/>
        <w:ind w:left="-357" w:firstLine="720"/>
        <w:jc w:val="both"/>
        <w:rPr>
          <w:sz w:val="16"/>
          <w:szCs w:val="16"/>
        </w:rPr>
      </w:pPr>
      <w:r w:rsidRPr="0091510E">
        <w:rPr>
          <w:sz w:val="16"/>
          <w:szCs w:val="16"/>
        </w:rPr>
        <w:lastRenderedPageBreak/>
        <w:t xml:space="preserve">Ваша профессиональная деятельность одна из самых важных и сложных. Для того чтобы 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 </w:t>
      </w:r>
    </w:p>
    <w:p w:rsidR="0091510E" w:rsidRPr="0091510E" w:rsidRDefault="0091510E" w:rsidP="0091510E">
      <w:pPr>
        <w:spacing w:line="312" w:lineRule="auto"/>
        <w:ind w:left="-357" w:firstLine="720"/>
        <w:jc w:val="both"/>
        <w:rPr>
          <w:sz w:val="16"/>
          <w:szCs w:val="16"/>
        </w:rPr>
      </w:pPr>
      <w:r w:rsidRPr="0091510E">
        <w:rPr>
          <w:sz w:val="16"/>
          <w:szCs w:val="16"/>
        </w:rPr>
        <w:t xml:space="preserve"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 </w:t>
      </w:r>
    </w:p>
    <w:p w:rsidR="0091510E" w:rsidRPr="0091510E" w:rsidRDefault="0091510E" w:rsidP="0091510E">
      <w:pPr>
        <w:pStyle w:val="3"/>
        <w:spacing w:line="264" w:lineRule="auto"/>
        <w:ind w:left="-357" w:firstLine="720"/>
        <w:jc w:val="both"/>
        <w:rPr>
          <w:b w:val="0"/>
          <w:sz w:val="16"/>
          <w:szCs w:val="16"/>
        </w:rPr>
      </w:pPr>
      <w:r w:rsidRPr="0091510E">
        <w:rPr>
          <w:b w:val="0"/>
          <w:sz w:val="16"/>
          <w:szCs w:val="16"/>
        </w:rPr>
        <w:t xml:space="preserve">5 </w:t>
      </w:r>
      <w:r w:rsidRPr="0091510E">
        <w:rPr>
          <w:sz w:val="16"/>
          <w:szCs w:val="16"/>
        </w:rPr>
        <w:t xml:space="preserve">–  </w:t>
      </w:r>
      <w:r w:rsidRPr="0091510E">
        <w:rPr>
          <w:b w:val="0"/>
          <w:sz w:val="16"/>
          <w:szCs w:val="16"/>
        </w:rPr>
        <w:t>Вы абсолютно согласны с утверждением</w:t>
      </w:r>
    </w:p>
    <w:p w:rsidR="0091510E" w:rsidRPr="0091510E" w:rsidRDefault="0091510E" w:rsidP="0091510E">
      <w:pPr>
        <w:pStyle w:val="3"/>
        <w:spacing w:line="264" w:lineRule="auto"/>
        <w:ind w:left="-357" w:firstLine="720"/>
        <w:jc w:val="both"/>
        <w:rPr>
          <w:b w:val="0"/>
          <w:sz w:val="16"/>
          <w:szCs w:val="16"/>
        </w:rPr>
      </w:pPr>
      <w:r w:rsidRPr="0091510E">
        <w:rPr>
          <w:b w:val="0"/>
          <w:sz w:val="16"/>
          <w:szCs w:val="16"/>
        </w:rPr>
        <w:t>4 –  Вы скорее согласны с утверждением</w:t>
      </w:r>
    </w:p>
    <w:p w:rsidR="0091510E" w:rsidRPr="0091510E" w:rsidRDefault="0091510E" w:rsidP="0091510E">
      <w:pPr>
        <w:pStyle w:val="3"/>
        <w:spacing w:line="264" w:lineRule="auto"/>
        <w:ind w:left="720" w:hanging="360"/>
        <w:jc w:val="both"/>
        <w:rPr>
          <w:b w:val="0"/>
          <w:sz w:val="16"/>
          <w:szCs w:val="16"/>
        </w:rPr>
      </w:pPr>
      <w:r w:rsidRPr="0091510E">
        <w:rPr>
          <w:b w:val="0"/>
          <w:sz w:val="16"/>
          <w:szCs w:val="16"/>
        </w:rPr>
        <w:t>3 – Вы выбираете нечто среднее, ваше мнение зависит от ситуации, обстоятельств, дополнительных факторов</w:t>
      </w:r>
    </w:p>
    <w:p w:rsidR="0091510E" w:rsidRPr="0091510E" w:rsidRDefault="0091510E" w:rsidP="0091510E">
      <w:pPr>
        <w:pStyle w:val="3"/>
        <w:spacing w:line="264" w:lineRule="auto"/>
        <w:ind w:left="-357" w:firstLine="720"/>
        <w:jc w:val="both"/>
        <w:rPr>
          <w:b w:val="0"/>
          <w:sz w:val="16"/>
          <w:szCs w:val="16"/>
        </w:rPr>
      </w:pPr>
      <w:r w:rsidRPr="0091510E">
        <w:rPr>
          <w:b w:val="0"/>
          <w:sz w:val="16"/>
          <w:szCs w:val="16"/>
        </w:rPr>
        <w:t>2 –  Вы скорее не согласны с утверждением</w:t>
      </w:r>
    </w:p>
    <w:p w:rsidR="0091510E" w:rsidRPr="0091510E" w:rsidRDefault="0091510E" w:rsidP="0091510E">
      <w:pPr>
        <w:pStyle w:val="3"/>
        <w:spacing w:line="264" w:lineRule="auto"/>
        <w:ind w:left="-357" w:firstLine="720"/>
        <w:jc w:val="both"/>
        <w:rPr>
          <w:b w:val="0"/>
          <w:sz w:val="16"/>
          <w:szCs w:val="16"/>
        </w:rPr>
      </w:pPr>
      <w:r w:rsidRPr="0091510E">
        <w:rPr>
          <w:b w:val="0"/>
          <w:sz w:val="16"/>
          <w:szCs w:val="16"/>
        </w:rPr>
        <w:t>1 –  Вы абсолютно не согласны с утверждением</w:t>
      </w:r>
    </w:p>
    <w:p w:rsidR="0091510E" w:rsidRPr="0091510E" w:rsidRDefault="0091510E" w:rsidP="0091510E">
      <w:pPr>
        <w:spacing w:line="312" w:lineRule="auto"/>
        <w:ind w:left="-357" w:firstLine="720"/>
        <w:jc w:val="both"/>
        <w:rPr>
          <w:b/>
          <w:sz w:val="16"/>
          <w:szCs w:val="16"/>
        </w:rPr>
      </w:pPr>
      <w:r w:rsidRPr="0091510E">
        <w:rPr>
          <w:b/>
          <w:sz w:val="16"/>
          <w:szCs w:val="16"/>
        </w:rPr>
        <w:t xml:space="preserve">Отмечайте Ваш ответ знаком «+» в соответствующей колонке. </w:t>
      </w:r>
    </w:p>
    <w:p w:rsidR="0091510E" w:rsidRPr="0091510E" w:rsidRDefault="0091510E" w:rsidP="0091510E">
      <w:pPr>
        <w:ind w:firstLine="697"/>
        <w:jc w:val="center"/>
        <w:rPr>
          <w:b/>
          <w:sz w:val="16"/>
          <w:szCs w:val="16"/>
        </w:rPr>
      </w:pPr>
      <w:r w:rsidRPr="0091510E">
        <w:rPr>
          <w:b/>
          <w:sz w:val="16"/>
          <w:szCs w:val="16"/>
        </w:rPr>
        <w:t>Заранее благодарим за сотрудничество!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"/>
        <w:gridCol w:w="4749"/>
        <w:gridCol w:w="241"/>
        <w:gridCol w:w="289"/>
        <w:gridCol w:w="243"/>
        <w:gridCol w:w="264"/>
        <w:gridCol w:w="244"/>
      </w:tblGrid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jc w:val="center"/>
              <w:rPr>
                <w:b/>
                <w:sz w:val="16"/>
                <w:szCs w:val="16"/>
              </w:rPr>
            </w:pPr>
            <w:r w:rsidRPr="0091510E">
              <w:rPr>
                <w:b/>
                <w:sz w:val="16"/>
                <w:szCs w:val="16"/>
              </w:rPr>
              <w:br w:type="column"/>
              <w:t>№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Утверждения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ind w:left="-450" w:right="-109" w:firstLine="342"/>
              <w:rPr>
                <w:b/>
                <w:sz w:val="16"/>
                <w:szCs w:val="16"/>
                <w:lang w:val="en-US"/>
              </w:rPr>
            </w:pPr>
            <w:r w:rsidRPr="0091510E"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227" w:type="pct"/>
          </w:tcPr>
          <w:p w:rsidR="0091510E" w:rsidRPr="0091510E" w:rsidRDefault="0091510E" w:rsidP="0091510E">
            <w:pPr>
              <w:rPr>
                <w:b/>
                <w:sz w:val="16"/>
                <w:szCs w:val="16"/>
                <w:lang w:val="en-US"/>
              </w:rPr>
            </w:pPr>
            <w:r w:rsidRPr="0091510E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91" w:type="pct"/>
          </w:tcPr>
          <w:p w:rsidR="0091510E" w:rsidRPr="0091510E" w:rsidRDefault="0091510E" w:rsidP="0091510E">
            <w:pPr>
              <w:rPr>
                <w:b/>
                <w:sz w:val="16"/>
                <w:szCs w:val="16"/>
                <w:lang w:val="en-US"/>
              </w:rPr>
            </w:pPr>
            <w:r w:rsidRPr="0091510E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07" w:type="pct"/>
          </w:tcPr>
          <w:p w:rsidR="0091510E" w:rsidRPr="0091510E" w:rsidRDefault="0091510E" w:rsidP="0091510E">
            <w:pPr>
              <w:ind w:left="321" w:right="-376" w:hanging="438"/>
              <w:rPr>
                <w:b/>
                <w:sz w:val="16"/>
                <w:szCs w:val="16"/>
                <w:lang w:val="en-US"/>
              </w:rPr>
            </w:pPr>
            <w:r w:rsidRPr="0091510E">
              <w:rPr>
                <w:b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192" w:type="pct"/>
          </w:tcPr>
          <w:p w:rsidR="0091510E" w:rsidRPr="0091510E" w:rsidRDefault="0091510E" w:rsidP="0091510E">
            <w:pPr>
              <w:ind w:left="799" w:hanging="799"/>
              <w:jc w:val="center"/>
              <w:rPr>
                <w:b/>
                <w:sz w:val="16"/>
                <w:szCs w:val="16"/>
                <w:lang w:val="en-US"/>
              </w:rPr>
            </w:pPr>
            <w:r w:rsidRPr="0091510E"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91510E" w:rsidRPr="0091510E" w:rsidTr="0091510E">
        <w:trPr>
          <w:trHeight w:val="287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безразличен(-на) к критике в свой адрес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5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поощряю даже самые маленькие успехи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хорошо знаю основные нормативные документы, отражающие требования к содержанию и результатам обучения по своему предмету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35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умею устанавливать отношения сотрудничества с обучающимися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Окружающие не прислушиваются к моим предложениям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8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Считаю важным различать  цель и тему урока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23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На моих уроках отсутствуют условия для формирования устойчивой позитивной мотивации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Мое знание внутрипредметных и межпредметных связей требует серьезного улучшения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30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Новаторство – кредо каждого хорошего учителя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10.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На моих уроках обучающиеся делают все по алгоритму, они не рассуждают самостоятельно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45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Мой общий кругозор достаточно ограничен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32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не считаю нужным  анализировать уровень усвоения предлагаемого материала  и развития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5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У меня достаточно поверхностное представление о  возрастных особенностях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не считаю необходимым демонстрировать успехи обучающихся их родителям (другим взрослым)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93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51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lastRenderedPageBreak/>
              <w:t>17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затрудняюсь в обосновании достоинств и ограничений выбранной мною образовательной программы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умею разрешать конфликты оптимальным способом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7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Для меня характерно «держать себя в руках»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уделяю много внимания формированию навыков учебной деятельности у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12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отдаю предпочтение обучающимся, которые тщательно и точно выполняют требования учителя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Используемый мною набор дидактических и методических материалов для различных категорий обучающихся достаточно ограничен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47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Считаю, что учитель не обязан комментировать обучающимся выставляемые им оценки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обращаю внимание на плохое настроение своих коллег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51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При постановке целей урока должны доминировать нормативные требования, а не индивидуальные особенности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так организую урок, чтобы обучающиеся рассуждали, дискутировали, выполняли  нестандартные задания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47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У меня легко получается решать несколько задач одновременно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не трачу время на то, чтобы обучающиеся формулировали цель их деятельности на уроке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При подготовке к урокам, помимо основного материала, я использую дополнительные материалы по предмету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Мне приходится часто слышать, что обучающиеся не поняли изложенный мною материал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Побуждаю обучающихся 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 самостоятельной работы и т. п.)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lastRenderedPageBreak/>
              <w:t>40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умею сохранять спокойствие в самых непредвиденных ситуациях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Обучающимся не обязательно знать критерии оценивания их работы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Мне очень трудно управлять ходом беседы или переговоров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728" w:type="pct"/>
            <w:shd w:val="clear" w:color="auto" w:fill="auto"/>
            <w:vAlign w:val="bottom"/>
          </w:tcPr>
          <w:p w:rsidR="0091510E" w:rsidRPr="0091510E" w:rsidRDefault="0091510E" w:rsidP="0091510E">
            <w:pPr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постоянно предлагаю обучающимся самостоятельно осуществлять контроль за достигнутыми результатами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не умею дозировать задачи так, чтобы обучающиеся почувствовали свой успех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всегда готовлю разные варианты проведения уроков для обучающихся разного уровня одной параллели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Моя рабочая программа недостаточно обоснована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30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На моем рабочем месте всегда порядок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Мотивация обучающихся – это ответственность учителя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Никто из обучающихся на моих уроках не принимает участие в постановке целей и задач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преподаю такой предмет, который не может заинтересовать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Мнение и реакция других участников образовательного процесса неважны при принятии педагогических решений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На моих уроках часто используются приемы взаимооценки и самооценки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Обычно я озвучиваю цель урока несколько раз в течение занятия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Мои обучающиеся смело берутся за трудные задачи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создаю рабочую атмосферу и поддерживаю дисциплину на уроке недирективными методами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9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В плане урока я всегда пошагово прописываю этапы достижения цели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Негативное отношение к учебе – это следствие ошибок в педагогической деятельности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</w:t>
            </w:r>
            <w:r w:rsidRPr="0091510E">
              <w:rPr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lastRenderedPageBreak/>
              <w:t xml:space="preserve">Нет "каверзных" вопросов от обучающихся, а есть незнание </w:t>
            </w:r>
            <w:r w:rsidRPr="0091510E">
              <w:rPr>
                <w:sz w:val="16"/>
                <w:szCs w:val="16"/>
              </w:rPr>
              <w:lastRenderedPageBreak/>
              <w:t>учителя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lastRenderedPageBreak/>
              <w:t>66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51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часто затрудняюсь сделать цели урока личностно значимыми для обучающихся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56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Бывает, что я ставлю обучающемуся высокую оценку не за правильный, а за творческий ответ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269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301"/>
        </w:trPr>
        <w:tc>
          <w:tcPr>
            <w:tcW w:w="265" w:type="pct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Я легко меняю принятое решение под влиянием новой информации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ind w:left="-905" w:firstLine="905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  <w:tr w:rsidR="0091510E" w:rsidRPr="0091510E" w:rsidTr="0091510E">
        <w:trPr>
          <w:trHeight w:val="184"/>
        </w:trPr>
        <w:tc>
          <w:tcPr>
            <w:tcW w:w="265" w:type="pct"/>
          </w:tcPr>
          <w:p w:rsidR="0091510E" w:rsidRPr="0091510E" w:rsidRDefault="0091510E" w:rsidP="0091510E">
            <w:pPr>
              <w:rPr>
                <w:sz w:val="16"/>
                <w:szCs w:val="16"/>
                <w:lang w:val="en-US"/>
              </w:rPr>
            </w:pPr>
            <w:r w:rsidRPr="0091510E"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3728" w:type="pct"/>
            <w:shd w:val="clear" w:color="auto" w:fill="auto"/>
          </w:tcPr>
          <w:p w:rsidR="0091510E" w:rsidRPr="0091510E" w:rsidRDefault="0091510E" w:rsidP="0091510E">
            <w:pPr>
              <w:jc w:val="both"/>
              <w:rPr>
                <w:sz w:val="16"/>
                <w:szCs w:val="16"/>
              </w:rPr>
            </w:pPr>
            <w:r w:rsidRPr="0091510E">
              <w:rPr>
                <w:sz w:val="16"/>
                <w:szCs w:val="16"/>
              </w:rPr>
              <w:t>Формирование навыков самооценки у обучающихся  не относится к задачам учителя</w:t>
            </w:r>
          </w:p>
        </w:tc>
        <w:tc>
          <w:tcPr>
            <w:tcW w:w="189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91510E" w:rsidRPr="0091510E" w:rsidRDefault="0091510E" w:rsidP="009151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4F1D" w:rsidRPr="00FA0DC0" w:rsidRDefault="000F4F1D" w:rsidP="000F4F1D">
      <w:pPr>
        <w:rPr>
          <w:sz w:val="20"/>
          <w:szCs w:val="20"/>
        </w:rPr>
      </w:pPr>
    </w:p>
    <w:p w:rsidR="000F4F1D" w:rsidRPr="00FA0DC0" w:rsidRDefault="000F4F1D" w:rsidP="000F4F1D">
      <w:pPr>
        <w:rPr>
          <w:sz w:val="20"/>
          <w:szCs w:val="20"/>
        </w:rPr>
      </w:pPr>
      <w:r w:rsidRPr="00FA0DC0">
        <w:rPr>
          <w:sz w:val="20"/>
          <w:szCs w:val="20"/>
        </w:rPr>
        <w:t xml:space="preserve"> -«экспертное заключение», написанное по форме установленной Комитетом по образованию и науке. (Приложение к Положению о квалификационных испытаниях педагогических работников Волгоградской области)</w:t>
      </w:r>
    </w:p>
    <w:p w:rsidR="000F4F1D" w:rsidRPr="00FA0DC0" w:rsidRDefault="000F4F1D" w:rsidP="000F4F1D">
      <w:pPr>
        <w:rPr>
          <w:sz w:val="20"/>
          <w:szCs w:val="20"/>
        </w:rPr>
      </w:pPr>
      <w:r w:rsidRPr="00FA0DC0">
        <w:rPr>
          <w:sz w:val="20"/>
          <w:szCs w:val="20"/>
        </w:rPr>
        <w:t>2 стр.</w:t>
      </w:r>
    </w:p>
    <w:p w:rsidR="000F4F1D" w:rsidRPr="00FA0DC0" w:rsidRDefault="000F4F1D" w:rsidP="000F4F1D">
      <w:pPr>
        <w:rPr>
          <w:sz w:val="20"/>
          <w:szCs w:val="20"/>
        </w:rPr>
      </w:pPr>
      <w:r w:rsidRPr="00FA0DC0">
        <w:rPr>
          <w:sz w:val="20"/>
          <w:szCs w:val="20"/>
        </w:rPr>
        <w:t>Конспект открытого занятия.</w:t>
      </w:r>
    </w:p>
    <w:p w:rsidR="000A1E5B" w:rsidRDefault="000A1E5B" w:rsidP="000F4F1D">
      <w:pPr>
        <w:rPr>
          <w:sz w:val="20"/>
          <w:szCs w:val="20"/>
        </w:rPr>
      </w:pPr>
    </w:p>
    <w:p w:rsidR="000A1E5B" w:rsidRDefault="000A1E5B" w:rsidP="000F4F1D">
      <w:pPr>
        <w:rPr>
          <w:sz w:val="20"/>
          <w:szCs w:val="20"/>
          <w:lang w:val="en-US"/>
        </w:rPr>
      </w:pPr>
    </w:p>
    <w:p w:rsidR="00D32D14" w:rsidRPr="00D32D14" w:rsidRDefault="00D32D14" w:rsidP="000F4F1D">
      <w:pPr>
        <w:rPr>
          <w:sz w:val="20"/>
          <w:szCs w:val="20"/>
          <w:lang w:val="en-US"/>
        </w:rPr>
      </w:pPr>
    </w:p>
    <w:p w:rsidR="000F4F1D" w:rsidRPr="00D020C0" w:rsidRDefault="000F4F1D" w:rsidP="00141CB5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020C0">
        <w:rPr>
          <w:b/>
          <w:sz w:val="28"/>
          <w:szCs w:val="28"/>
        </w:rPr>
        <w:t>Приложения к Положению о квалификационных испытаниях педагогических работников Волгоградской области</w:t>
      </w:r>
    </w:p>
    <w:p w:rsidR="000F4F1D" w:rsidRPr="00FA0DC0" w:rsidRDefault="000F4F1D" w:rsidP="000F4F1D">
      <w:pPr>
        <w:jc w:val="center"/>
        <w:rPr>
          <w:b/>
          <w:sz w:val="20"/>
          <w:szCs w:val="20"/>
        </w:rPr>
      </w:pPr>
    </w:p>
    <w:p w:rsidR="000F4F1D" w:rsidRPr="00FA0DC0" w:rsidRDefault="000F4F1D" w:rsidP="000F4F1D">
      <w:pPr>
        <w:tabs>
          <w:tab w:val="left" w:pos="3276"/>
        </w:tabs>
        <w:jc w:val="center"/>
        <w:rPr>
          <w:b/>
          <w:sz w:val="20"/>
          <w:szCs w:val="20"/>
        </w:rPr>
      </w:pPr>
      <w:r w:rsidRPr="00FA0DC0">
        <w:rPr>
          <w:b/>
          <w:sz w:val="20"/>
          <w:szCs w:val="20"/>
        </w:rPr>
        <w:t>Требования к проведению «Мастер - класса»</w:t>
      </w:r>
    </w:p>
    <w:p w:rsidR="000F4F1D" w:rsidRPr="00FA0DC0" w:rsidRDefault="000F4F1D" w:rsidP="000F4F1D">
      <w:pPr>
        <w:tabs>
          <w:tab w:val="left" w:pos="3276"/>
        </w:tabs>
        <w:jc w:val="center"/>
        <w:rPr>
          <w:sz w:val="20"/>
          <w:szCs w:val="20"/>
        </w:rPr>
      </w:pPr>
    </w:p>
    <w:p w:rsidR="000F4F1D" w:rsidRPr="00FA0DC0" w:rsidRDefault="000F4F1D" w:rsidP="000F4F1D">
      <w:pPr>
        <w:tabs>
          <w:tab w:val="left" w:pos="0"/>
        </w:tabs>
        <w:spacing w:before="27" w:after="27"/>
        <w:jc w:val="both"/>
        <w:rPr>
          <w:b/>
          <w:color w:val="000000"/>
          <w:sz w:val="20"/>
          <w:szCs w:val="20"/>
        </w:rPr>
      </w:pPr>
      <w:r w:rsidRPr="00FA0DC0">
        <w:rPr>
          <w:b/>
          <w:color w:val="000000"/>
          <w:sz w:val="20"/>
          <w:szCs w:val="20"/>
        </w:rPr>
        <w:t>1.Общие положения</w:t>
      </w:r>
    </w:p>
    <w:p w:rsidR="000F4F1D" w:rsidRPr="00FA0DC0" w:rsidRDefault="000F4F1D" w:rsidP="000F4F1D">
      <w:pPr>
        <w:spacing w:before="27" w:after="27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t>1.1.. Мастер-класс – это одна из эффективных форм распространения передового педагогического опыта.</w:t>
      </w:r>
    </w:p>
    <w:p w:rsidR="000F4F1D" w:rsidRPr="00FA0DC0" w:rsidRDefault="000F4F1D" w:rsidP="000F4F1D">
      <w:pPr>
        <w:spacing w:before="27" w:after="27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t>1.2. Мастер-класс рассматривается как средство передачи педагогом-мастером концептуальной и практической сторон собственной системы работы, предполагающей комплекс методических приемов, педагогических действий, которые присущи именно этому педагогу, непосредственно от мастера к учителям-ученикам</w:t>
      </w:r>
    </w:p>
    <w:p w:rsidR="000F4F1D" w:rsidRPr="00FA0DC0" w:rsidRDefault="000F4F1D" w:rsidP="000F4F1D">
      <w:pPr>
        <w:spacing w:before="27" w:after="27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t>1.3. Мастер-класс является разовой формой работы.</w:t>
      </w:r>
    </w:p>
    <w:p w:rsidR="000F4F1D" w:rsidRPr="00FA0DC0" w:rsidRDefault="000F4F1D" w:rsidP="000F4F1D">
      <w:pPr>
        <w:spacing w:before="27" w:after="27"/>
        <w:jc w:val="both"/>
        <w:rPr>
          <w:b/>
          <w:color w:val="000000"/>
          <w:sz w:val="20"/>
          <w:szCs w:val="20"/>
        </w:rPr>
      </w:pPr>
      <w:r w:rsidRPr="00FA0DC0">
        <w:rPr>
          <w:b/>
          <w:color w:val="000000"/>
          <w:sz w:val="20"/>
          <w:szCs w:val="20"/>
        </w:rPr>
        <w:t>2. Цель и задачи.</w:t>
      </w:r>
    </w:p>
    <w:p w:rsidR="000F4F1D" w:rsidRPr="00FA0DC0" w:rsidRDefault="000F4F1D" w:rsidP="000F4F1D">
      <w:pPr>
        <w:spacing w:before="27" w:after="27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lastRenderedPageBreak/>
        <w:t>2.1. Цель: создание условий для полноценного проявления профессиональных компетенций  аттестуемым.</w:t>
      </w:r>
    </w:p>
    <w:p w:rsidR="000F4F1D" w:rsidRPr="00FA0DC0" w:rsidRDefault="000F4F1D" w:rsidP="000F4F1D">
      <w:pPr>
        <w:spacing w:before="27" w:after="27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t>2.2. Задачи:</w:t>
      </w:r>
    </w:p>
    <w:p w:rsidR="000F4F1D" w:rsidRPr="00FA0DC0" w:rsidRDefault="000F4F1D" w:rsidP="000F4F1D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t>- обобщение опыта работы аттестуемого по определённой проблеме;</w:t>
      </w:r>
    </w:p>
    <w:p w:rsidR="000F4F1D" w:rsidRPr="00FA0DC0" w:rsidRDefault="000F4F1D" w:rsidP="000F4F1D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t>- распространение аттестуемым своего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0F4F1D" w:rsidRPr="00FA0DC0" w:rsidRDefault="000F4F1D" w:rsidP="000F4F1D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t>- рефлексия собственного профессионального мастерства участниками мастер - класса;</w:t>
      </w:r>
    </w:p>
    <w:p w:rsidR="000F4F1D" w:rsidRPr="00FA0DC0" w:rsidRDefault="000F4F1D" w:rsidP="000F4F1D">
      <w:pPr>
        <w:tabs>
          <w:tab w:val="left" w:pos="993"/>
        </w:tabs>
        <w:spacing w:before="27" w:after="27"/>
        <w:jc w:val="both"/>
        <w:rPr>
          <w:color w:val="000000"/>
          <w:sz w:val="20"/>
          <w:szCs w:val="20"/>
        </w:rPr>
      </w:pPr>
      <w:r w:rsidRPr="00FA0DC0">
        <w:rPr>
          <w:color w:val="000000"/>
          <w:sz w:val="20"/>
          <w:szCs w:val="20"/>
        </w:rPr>
        <w:t>- популяризация инновационных идей, технологий, находок педагогических работников.</w:t>
      </w:r>
    </w:p>
    <w:p w:rsidR="000F4F1D" w:rsidRPr="00FA0DC0" w:rsidRDefault="000F4F1D" w:rsidP="000F4F1D">
      <w:pPr>
        <w:spacing w:before="27" w:after="27"/>
        <w:jc w:val="both"/>
        <w:rPr>
          <w:color w:val="000000"/>
          <w:sz w:val="20"/>
          <w:szCs w:val="20"/>
        </w:rPr>
      </w:pPr>
      <w:r w:rsidRPr="00FA0DC0">
        <w:rPr>
          <w:b/>
          <w:color w:val="000000"/>
          <w:sz w:val="20"/>
          <w:szCs w:val="20"/>
        </w:rPr>
        <w:t>3. Организация  и проведение.</w:t>
      </w:r>
    </w:p>
    <w:p w:rsidR="000F4F1D" w:rsidRPr="00FA0DC0" w:rsidRDefault="000F4F1D" w:rsidP="000F4F1D">
      <w:pPr>
        <w:ind w:right="-3"/>
        <w:jc w:val="both"/>
        <w:rPr>
          <w:sz w:val="20"/>
          <w:szCs w:val="20"/>
        </w:rPr>
      </w:pPr>
      <w:r w:rsidRPr="00FA0DC0">
        <w:rPr>
          <w:sz w:val="20"/>
          <w:szCs w:val="20"/>
        </w:rPr>
        <w:t xml:space="preserve">3.1. Мастер-класс представляется педагогическим работником на взрослой аудитории. Место и время проведения определяет координатор (в соответствии со сроками аттестации). Состав аудитории определяется координатором и численно не может быть менее пятнадцати человек. По желанию аттестуемого мастер-класс может предполагать работу с залом, когда в работу включены десятки участников. Эксперты могут присутствовать только в качестве наблюдателей. </w:t>
      </w:r>
    </w:p>
    <w:p w:rsidR="000F4F1D" w:rsidRPr="00FA0DC0" w:rsidRDefault="000F4F1D" w:rsidP="000F4F1D">
      <w:pPr>
        <w:ind w:right="-3"/>
        <w:jc w:val="both"/>
        <w:rPr>
          <w:sz w:val="20"/>
          <w:szCs w:val="20"/>
        </w:rPr>
      </w:pPr>
      <w:r w:rsidRPr="00FA0DC0">
        <w:rPr>
          <w:sz w:val="20"/>
          <w:szCs w:val="20"/>
        </w:rPr>
        <w:t xml:space="preserve">3.2. Длительность мастер-класса не должна превышать 40 минут. </w:t>
      </w:r>
    </w:p>
    <w:p w:rsidR="000F4F1D" w:rsidRPr="00FA0DC0" w:rsidRDefault="000F4F1D" w:rsidP="000F4F1D">
      <w:pPr>
        <w:ind w:right="-3"/>
        <w:jc w:val="both"/>
        <w:rPr>
          <w:sz w:val="20"/>
          <w:szCs w:val="20"/>
        </w:rPr>
      </w:pPr>
      <w:r w:rsidRPr="00FA0DC0">
        <w:rPr>
          <w:sz w:val="20"/>
          <w:szCs w:val="20"/>
        </w:rPr>
        <w:t xml:space="preserve">3.3. Результативность уровня практической деятельности аттестуемого оценивается по одному проведенному мастер-классу.  </w:t>
      </w:r>
    </w:p>
    <w:p w:rsidR="000F4F1D" w:rsidRPr="00FA0DC0" w:rsidRDefault="000F4F1D" w:rsidP="000F4F1D">
      <w:pPr>
        <w:ind w:right="-3"/>
        <w:jc w:val="both"/>
        <w:rPr>
          <w:sz w:val="20"/>
          <w:szCs w:val="20"/>
        </w:rPr>
      </w:pPr>
      <w:r w:rsidRPr="00FA0DC0">
        <w:rPr>
          <w:sz w:val="20"/>
          <w:szCs w:val="20"/>
        </w:rPr>
        <w:t xml:space="preserve">3.4. По окончании работы с аудиторией аттестуемый имеет право пояснить модель мероприятия, дать самоанализ проведенного мастер-класса. При возникновении у экспертов вопросов – ответить на них. </w:t>
      </w:r>
    </w:p>
    <w:p w:rsidR="000F4F1D" w:rsidRPr="00FA0DC0" w:rsidRDefault="000F4F1D" w:rsidP="000F4F1D">
      <w:pPr>
        <w:ind w:right="-3"/>
        <w:jc w:val="both"/>
        <w:rPr>
          <w:sz w:val="20"/>
          <w:szCs w:val="20"/>
        </w:rPr>
      </w:pPr>
      <w:r w:rsidRPr="00FA0DC0">
        <w:rPr>
          <w:sz w:val="20"/>
          <w:szCs w:val="20"/>
        </w:rPr>
        <w:t xml:space="preserve">3.5. Для формирования целостного представления о качестве и результативности проведенного мастер-класса представители экспертной группы могут обратиться к участникам мероприятия с просьбой прокомментировать отношение к предмету обсуждения, полезность занятия и т.д. Эти комментарии могут стать дополнительным материалом, фиксируемым в экспертном заключении в качестве примечания.  </w:t>
      </w:r>
    </w:p>
    <w:p w:rsidR="000F4F1D" w:rsidRPr="00FA0DC0" w:rsidRDefault="000F4F1D" w:rsidP="000F4F1D">
      <w:pPr>
        <w:ind w:right="-3"/>
        <w:jc w:val="both"/>
        <w:rPr>
          <w:sz w:val="20"/>
          <w:szCs w:val="20"/>
        </w:rPr>
      </w:pPr>
      <w:r w:rsidRPr="00FA0DC0">
        <w:rPr>
          <w:sz w:val="20"/>
          <w:szCs w:val="20"/>
        </w:rPr>
        <w:t>3.6. Решение принимается членами экспертной группы коллегиально. В течение трех дней решение доводится до сведения аттестуемого.</w:t>
      </w:r>
    </w:p>
    <w:p w:rsidR="000F4F1D" w:rsidRPr="00E64C4A" w:rsidRDefault="000F4F1D" w:rsidP="000F4F1D">
      <w:pPr>
        <w:jc w:val="both"/>
      </w:pPr>
    </w:p>
    <w:p w:rsidR="000F4F1D" w:rsidRPr="00E64C4A" w:rsidRDefault="000F4F1D" w:rsidP="000F4F1D">
      <w:pPr>
        <w:jc w:val="both"/>
      </w:pPr>
    </w:p>
    <w:p w:rsidR="000F4F1D" w:rsidRPr="00E64C4A" w:rsidRDefault="000F4F1D" w:rsidP="000F4F1D">
      <w:pPr>
        <w:jc w:val="both"/>
      </w:pPr>
    </w:p>
    <w:p w:rsidR="000F4F1D" w:rsidRPr="00E64C4A" w:rsidRDefault="000F4F1D" w:rsidP="000F4F1D">
      <w:pPr>
        <w:tabs>
          <w:tab w:val="left" w:pos="284"/>
        </w:tabs>
        <w:ind w:firstLine="567"/>
        <w:jc w:val="center"/>
        <w:outlineLvl w:val="1"/>
        <w:rPr>
          <w:b/>
          <w:sz w:val="20"/>
          <w:szCs w:val="20"/>
        </w:rPr>
      </w:pPr>
      <w:r w:rsidRPr="00E64C4A">
        <w:rPr>
          <w:b/>
          <w:sz w:val="20"/>
          <w:szCs w:val="20"/>
        </w:rPr>
        <w:lastRenderedPageBreak/>
        <w:t xml:space="preserve">Материалы для оценивания </w:t>
      </w:r>
      <w:bookmarkStart w:id="1" w:name="_Toc210617047"/>
      <w:r w:rsidRPr="00E64C4A">
        <w:rPr>
          <w:b/>
          <w:sz w:val="20"/>
          <w:szCs w:val="20"/>
        </w:rPr>
        <w:t>портфолио педагогического (руководящего) работника в контексте организации аттестационных процедур</w:t>
      </w:r>
      <w:bookmarkEnd w:id="1"/>
      <w:r w:rsidRPr="00E64C4A">
        <w:rPr>
          <w:b/>
          <w:sz w:val="20"/>
          <w:szCs w:val="20"/>
        </w:rPr>
        <w:t>*</w:t>
      </w:r>
      <w:r w:rsidRPr="00E64C4A">
        <w:rPr>
          <w:b/>
          <w:sz w:val="20"/>
          <w:szCs w:val="20"/>
          <w:vertAlign w:val="superscript"/>
        </w:rPr>
        <w:footnoteReference w:id="2"/>
      </w:r>
    </w:p>
    <w:p w:rsidR="000F4F1D" w:rsidRPr="00E64C4A" w:rsidRDefault="000F4F1D" w:rsidP="000F4F1D">
      <w:pPr>
        <w:tabs>
          <w:tab w:val="left" w:pos="284"/>
        </w:tabs>
        <w:ind w:firstLine="567"/>
        <w:jc w:val="center"/>
        <w:outlineLvl w:val="1"/>
        <w:rPr>
          <w:b/>
          <w:sz w:val="20"/>
          <w:szCs w:val="20"/>
        </w:rPr>
      </w:pPr>
    </w:p>
    <w:p w:rsidR="000F4F1D" w:rsidRPr="00E64C4A" w:rsidRDefault="000F4F1D" w:rsidP="000F4F1D">
      <w:pPr>
        <w:ind w:firstLine="567"/>
        <w:jc w:val="both"/>
        <w:rPr>
          <w:color w:val="000000"/>
          <w:sz w:val="20"/>
          <w:szCs w:val="20"/>
        </w:rPr>
      </w:pPr>
      <w:r w:rsidRPr="00E64C4A">
        <w:rPr>
          <w:b/>
          <w:color w:val="000000"/>
          <w:sz w:val="20"/>
          <w:szCs w:val="20"/>
        </w:rPr>
        <w:t>Портфолио</w:t>
      </w:r>
      <w:r w:rsidRPr="00E64C4A">
        <w:rPr>
          <w:color w:val="000000"/>
          <w:sz w:val="20"/>
          <w:szCs w:val="20"/>
        </w:rPr>
        <w:t xml:space="preserve"> – набор материалов, документов и иных свидетельств достижений и прогресса в профессиональной педагогической деятельности, предназначенный для определения направления развития педагога, а также объективной оценки его профессионального уровня.</w:t>
      </w:r>
    </w:p>
    <w:p w:rsidR="000F4F1D" w:rsidRPr="00E64C4A" w:rsidRDefault="000F4F1D" w:rsidP="000F4F1D">
      <w:pPr>
        <w:tabs>
          <w:tab w:val="left" w:pos="540"/>
        </w:tabs>
        <w:ind w:firstLine="567"/>
        <w:jc w:val="both"/>
        <w:rPr>
          <w:color w:val="000000"/>
          <w:sz w:val="20"/>
          <w:szCs w:val="20"/>
        </w:rPr>
      </w:pPr>
      <w:r w:rsidRPr="00E64C4A">
        <w:rPr>
          <w:color w:val="000000"/>
          <w:sz w:val="20"/>
          <w:szCs w:val="20"/>
        </w:rPr>
        <w:t>Форма представления портфолио (в бумажном или электронном варианте), а также формат его презентации выбирается аттестуемым.</w:t>
      </w:r>
    </w:p>
    <w:p w:rsidR="000F4F1D" w:rsidRPr="00E64C4A" w:rsidRDefault="000F4F1D" w:rsidP="000F4F1D">
      <w:pPr>
        <w:tabs>
          <w:tab w:val="left" w:pos="284"/>
        </w:tabs>
        <w:ind w:firstLine="567"/>
        <w:jc w:val="center"/>
        <w:rPr>
          <w:b/>
          <w:sz w:val="20"/>
          <w:szCs w:val="20"/>
        </w:rPr>
      </w:pPr>
    </w:p>
    <w:p w:rsidR="000F4F1D" w:rsidRPr="00E64C4A" w:rsidRDefault="000F4F1D" w:rsidP="000F4F1D">
      <w:pPr>
        <w:tabs>
          <w:tab w:val="left" w:pos="284"/>
        </w:tabs>
        <w:ind w:firstLine="567"/>
        <w:jc w:val="center"/>
        <w:rPr>
          <w:sz w:val="20"/>
          <w:szCs w:val="20"/>
        </w:rPr>
      </w:pPr>
      <w:r w:rsidRPr="00E64C4A">
        <w:rPr>
          <w:b/>
          <w:sz w:val="20"/>
          <w:szCs w:val="20"/>
        </w:rPr>
        <w:t>Структура и содержание портфолио педагога</w:t>
      </w:r>
    </w:p>
    <w:p w:rsidR="000F4F1D" w:rsidRPr="00E64C4A" w:rsidRDefault="000F4F1D" w:rsidP="000F4F1D">
      <w:pPr>
        <w:tabs>
          <w:tab w:val="left" w:pos="284"/>
        </w:tabs>
        <w:ind w:firstLine="567"/>
        <w:jc w:val="both"/>
        <w:rPr>
          <w:bCs/>
          <w:iCs/>
          <w:sz w:val="20"/>
          <w:szCs w:val="20"/>
        </w:rPr>
      </w:pPr>
      <w:r w:rsidRPr="00E64C4A">
        <w:rPr>
          <w:sz w:val="20"/>
          <w:szCs w:val="20"/>
        </w:rPr>
        <w:t>Структура портфолио состоит из формализованной и неформализованной частей.</w:t>
      </w:r>
      <w:r w:rsidRPr="00E64C4A">
        <w:rPr>
          <w:bCs/>
          <w:iCs/>
          <w:sz w:val="20"/>
          <w:szCs w:val="20"/>
        </w:rPr>
        <w:t xml:space="preserve"> Формализованные данные включают в себя показатели, которые могут быть стандартизированы и переведены в баллы. Неформализованные данные включают в себя презентацию педагогом своего профессионального проекта.</w:t>
      </w:r>
    </w:p>
    <w:p w:rsidR="000F4F1D" w:rsidRPr="00E64C4A" w:rsidRDefault="000F4F1D" w:rsidP="000F4F1D">
      <w:pPr>
        <w:ind w:firstLine="709"/>
        <w:jc w:val="both"/>
        <w:rPr>
          <w:sz w:val="20"/>
          <w:szCs w:val="20"/>
        </w:rPr>
      </w:pPr>
      <w:r w:rsidRPr="00E64C4A">
        <w:rPr>
          <w:sz w:val="20"/>
          <w:szCs w:val="20"/>
        </w:rPr>
        <w:t xml:space="preserve">Все материалы, которые вошли в портфолио, должны найти отражение во введении (пояснительной записке). В ней необходимо пояснить, </w:t>
      </w:r>
      <w:r w:rsidRPr="00E64C4A">
        <w:rPr>
          <w:sz w:val="20"/>
          <w:szCs w:val="20"/>
          <w:u w:val="single"/>
        </w:rPr>
        <w:t>какие материалы</w:t>
      </w:r>
      <w:r w:rsidRPr="00E64C4A">
        <w:rPr>
          <w:sz w:val="20"/>
          <w:szCs w:val="20"/>
        </w:rPr>
        <w:t xml:space="preserve"> включены в портфолио, и обосновать, что </w:t>
      </w:r>
      <w:r w:rsidRPr="00E64C4A">
        <w:rPr>
          <w:sz w:val="20"/>
          <w:szCs w:val="20"/>
          <w:u w:val="single"/>
        </w:rPr>
        <w:t>именно эти материалы</w:t>
      </w:r>
      <w:r w:rsidRPr="00E64C4A">
        <w:rPr>
          <w:sz w:val="20"/>
          <w:szCs w:val="20"/>
        </w:rPr>
        <w:t xml:space="preserve"> являются свидетельствами профессионализма аттестуемого. При этом важно, чтобы обоснование выстраивалось относительно требований к заявленной педагогом квалификационной категории (см. выше). Помещение в портфолио не обоснованных педагогом материалов снижает ценность свидетельства профессионализма аттестуемого.</w:t>
      </w:r>
    </w:p>
    <w:p w:rsidR="000F4F1D" w:rsidRPr="00E64C4A" w:rsidRDefault="000F4F1D" w:rsidP="000F4F1D">
      <w:pPr>
        <w:ind w:firstLine="709"/>
        <w:jc w:val="both"/>
        <w:rPr>
          <w:sz w:val="20"/>
          <w:szCs w:val="20"/>
        </w:rPr>
      </w:pPr>
      <w:r w:rsidRPr="00E64C4A">
        <w:rPr>
          <w:sz w:val="20"/>
          <w:szCs w:val="20"/>
        </w:rPr>
        <w:t xml:space="preserve">Объем введения (пояснительной записки) –  3 - 6 страниц, (шрифт </w:t>
      </w:r>
      <w:r w:rsidRPr="00E64C4A">
        <w:rPr>
          <w:sz w:val="20"/>
          <w:szCs w:val="20"/>
          <w:lang w:val="en-US"/>
        </w:rPr>
        <w:t>TimesNewRoman</w:t>
      </w:r>
      <w:r w:rsidRPr="00E64C4A">
        <w:rPr>
          <w:sz w:val="20"/>
          <w:szCs w:val="20"/>
        </w:rPr>
        <w:t>, кегль 12, междустрочный интервал полуторный).</w:t>
      </w:r>
    </w:p>
    <w:p w:rsidR="000F4F1D" w:rsidRPr="00E64C4A" w:rsidRDefault="000F4F1D" w:rsidP="000F4F1D">
      <w:pPr>
        <w:ind w:firstLine="709"/>
        <w:jc w:val="both"/>
        <w:rPr>
          <w:sz w:val="20"/>
          <w:szCs w:val="20"/>
        </w:rPr>
      </w:pPr>
      <w:r w:rsidRPr="00E64C4A">
        <w:rPr>
          <w:sz w:val="20"/>
          <w:szCs w:val="20"/>
        </w:rPr>
        <w:t xml:space="preserve"> При</w:t>
      </w:r>
      <w:r w:rsidRPr="00E64C4A">
        <w:rPr>
          <w:b/>
          <w:sz w:val="20"/>
          <w:szCs w:val="20"/>
        </w:rPr>
        <w:t xml:space="preserve"> оформлении портфолио</w:t>
      </w:r>
      <w:r w:rsidRPr="00E64C4A">
        <w:rPr>
          <w:sz w:val="20"/>
          <w:szCs w:val="20"/>
        </w:rPr>
        <w:t xml:space="preserve"> следует учитывать основные требования. Так, обязательно наличие титульного листа, четко сформулированного оглавления (с наименованиями материалов, номерами страниц). </w:t>
      </w:r>
      <w:r w:rsidRPr="00E64C4A">
        <w:rPr>
          <w:b/>
          <w:sz w:val="20"/>
          <w:szCs w:val="20"/>
        </w:rPr>
        <w:t xml:space="preserve">Общий объем материалов портфолио должен </w:t>
      </w:r>
      <w:r w:rsidRPr="00E64C4A">
        <w:rPr>
          <w:b/>
          <w:sz w:val="20"/>
          <w:szCs w:val="20"/>
        </w:rPr>
        <w:lastRenderedPageBreak/>
        <w:t>быть не менее 30 и не более 70 страниц формата А-4</w:t>
      </w:r>
      <w:r w:rsidRPr="00E64C4A">
        <w:rPr>
          <w:sz w:val="20"/>
          <w:szCs w:val="20"/>
        </w:rPr>
        <w:t xml:space="preserve">. </w:t>
      </w:r>
      <w:r w:rsidRPr="00E64C4A">
        <w:rPr>
          <w:i/>
          <w:sz w:val="20"/>
          <w:szCs w:val="20"/>
        </w:rPr>
        <w:t>Художественное оформление портфолио не оценивается</w:t>
      </w:r>
      <w:r w:rsidRPr="00E64C4A">
        <w:rPr>
          <w:sz w:val="20"/>
          <w:szCs w:val="20"/>
        </w:rPr>
        <w:t xml:space="preserve">. </w:t>
      </w:r>
    </w:p>
    <w:p w:rsidR="000F4F1D" w:rsidRPr="00E64C4A" w:rsidRDefault="000F4F1D" w:rsidP="000F4F1D">
      <w:pPr>
        <w:tabs>
          <w:tab w:val="num" w:pos="540"/>
        </w:tabs>
        <w:ind w:firstLine="709"/>
        <w:jc w:val="both"/>
        <w:rPr>
          <w:sz w:val="20"/>
          <w:szCs w:val="20"/>
        </w:rPr>
      </w:pPr>
      <w:r w:rsidRPr="00E64C4A">
        <w:rPr>
          <w:sz w:val="20"/>
          <w:szCs w:val="20"/>
        </w:rPr>
        <w:t xml:space="preserve">подготовке портфолио следует помнить о том, что каждый отдельный материал должен датироваться. Поскольку портфолио – это новая форма прохождения аттестационного испытания, то в портфолио должны войти материалы, отражающие работу учителя </w:t>
      </w:r>
      <w:r w:rsidRPr="00E64C4A">
        <w:rPr>
          <w:b/>
          <w:sz w:val="20"/>
          <w:szCs w:val="20"/>
        </w:rPr>
        <w:t>за время, прошедшее с момента прошлой аттестации</w:t>
      </w:r>
      <w:r w:rsidRPr="00E64C4A">
        <w:rPr>
          <w:sz w:val="20"/>
          <w:szCs w:val="20"/>
        </w:rPr>
        <w:t xml:space="preserve">. </w:t>
      </w:r>
    </w:p>
    <w:p w:rsidR="000F4F1D" w:rsidRPr="00E64C4A" w:rsidRDefault="000F4F1D" w:rsidP="000F4F1D">
      <w:pPr>
        <w:tabs>
          <w:tab w:val="left" w:pos="284"/>
        </w:tabs>
        <w:ind w:firstLine="567"/>
        <w:jc w:val="both"/>
        <w:rPr>
          <w:b/>
          <w:sz w:val="20"/>
          <w:szCs w:val="20"/>
        </w:rPr>
      </w:pPr>
      <w:r w:rsidRPr="00E64C4A">
        <w:rPr>
          <w:b/>
          <w:sz w:val="20"/>
          <w:szCs w:val="20"/>
        </w:rPr>
        <w:t>Основные элементы портфолио педагога</w:t>
      </w:r>
    </w:p>
    <w:p w:rsidR="000F4F1D" w:rsidRPr="00E64C4A" w:rsidRDefault="000F4F1D" w:rsidP="000F4F1D">
      <w:pPr>
        <w:tabs>
          <w:tab w:val="left" w:pos="284"/>
        </w:tabs>
        <w:ind w:firstLine="567"/>
        <w:jc w:val="both"/>
        <w:rPr>
          <w:sz w:val="20"/>
          <w:szCs w:val="20"/>
        </w:rPr>
      </w:pPr>
      <w:smartTag w:uri="urn:schemas-microsoft-com:office:smarttags" w:element="place">
        <w:r w:rsidRPr="00E64C4A">
          <w:rPr>
            <w:b/>
            <w:sz w:val="20"/>
            <w:szCs w:val="20"/>
            <w:lang w:val="en-US"/>
          </w:rPr>
          <w:t>I</w:t>
        </w:r>
        <w:r w:rsidRPr="00E64C4A">
          <w:rPr>
            <w:b/>
            <w:sz w:val="20"/>
            <w:szCs w:val="20"/>
          </w:rPr>
          <w:t>.</w:t>
        </w:r>
      </w:smartTag>
      <w:r w:rsidRPr="00E64C4A">
        <w:rPr>
          <w:b/>
          <w:sz w:val="20"/>
          <w:szCs w:val="20"/>
        </w:rPr>
        <w:t xml:space="preserve"> Общие сведения о педагоге</w:t>
      </w:r>
      <w:r w:rsidR="00800C11">
        <w:rPr>
          <w:b/>
          <w:sz w:val="20"/>
          <w:szCs w:val="20"/>
        </w:rPr>
        <w:t xml:space="preserve"> </w:t>
      </w:r>
      <w:r w:rsidRPr="00E64C4A">
        <w:rPr>
          <w:sz w:val="20"/>
          <w:szCs w:val="20"/>
        </w:rPr>
        <w:t>(позволяет судить о процессе индивидуального развития педагога):</w:t>
      </w:r>
    </w:p>
    <w:p w:rsidR="000F4F1D" w:rsidRPr="00E64C4A" w:rsidRDefault="000F4F1D" w:rsidP="00141CB5">
      <w:pPr>
        <w:numPr>
          <w:ilvl w:val="0"/>
          <w:numId w:val="2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E64C4A">
        <w:rPr>
          <w:sz w:val="20"/>
          <w:szCs w:val="20"/>
        </w:rPr>
        <w:t>титульная страница (ФИО учителя, число, месяц и год рождения);</w:t>
      </w:r>
    </w:p>
    <w:p w:rsidR="000F4F1D" w:rsidRPr="00E64C4A" w:rsidRDefault="000F4F1D" w:rsidP="00141CB5">
      <w:pPr>
        <w:numPr>
          <w:ilvl w:val="0"/>
          <w:numId w:val="2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E64C4A">
        <w:rPr>
          <w:sz w:val="20"/>
          <w:szCs w:val="20"/>
        </w:rPr>
        <w:t>образование (что и когда окончил, полученная специальность и квалификация по диплому);</w:t>
      </w:r>
    </w:p>
    <w:p w:rsidR="000F4F1D" w:rsidRPr="00E64C4A" w:rsidRDefault="000F4F1D" w:rsidP="00141CB5">
      <w:pPr>
        <w:numPr>
          <w:ilvl w:val="0"/>
          <w:numId w:val="2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E64C4A">
        <w:rPr>
          <w:sz w:val="20"/>
          <w:szCs w:val="20"/>
        </w:rPr>
        <w:t>трудовой и педагогический стаж, стаж работы в данном общеобразовательном учреждении;</w:t>
      </w:r>
    </w:p>
    <w:p w:rsidR="000F4F1D" w:rsidRPr="00E64C4A" w:rsidRDefault="000F4F1D" w:rsidP="00141CB5">
      <w:pPr>
        <w:numPr>
          <w:ilvl w:val="0"/>
          <w:numId w:val="2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E64C4A">
        <w:rPr>
          <w:sz w:val="20"/>
          <w:szCs w:val="20"/>
        </w:rPr>
        <w:t>повышение квалификации (название структуры, где прослушаны курсы, год, месяц, проблематика курсов);</w:t>
      </w:r>
    </w:p>
    <w:p w:rsidR="000F4F1D" w:rsidRPr="00E64C4A" w:rsidRDefault="000F4F1D" w:rsidP="00141CB5">
      <w:pPr>
        <w:numPr>
          <w:ilvl w:val="0"/>
          <w:numId w:val="2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E64C4A">
        <w:rPr>
          <w:sz w:val="20"/>
          <w:szCs w:val="20"/>
        </w:rPr>
        <w:t>копии документов, подтверждающих наличие ученых и почетных званий и степеней;</w:t>
      </w:r>
    </w:p>
    <w:p w:rsidR="000F4F1D" w:rsidRPr="00E64C4A" w:rsidRDefault="000F4F1D" w:rsidP="00141CB5">
      <w:pPr>
        <w:numPr>
          <w:ilvl w:val="0"/>
          <w:numId w:val="2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E64C4A">
        <w:rPr>
          <w:sz w:val="20"/>
          <w:szCs w:val="20"/>
        </w:rPr>
        <w:t>наиболее значимые правительственные награды, грамоты, благодарственные письма;</w:t>
      </w:r>
    </w:p>
    <w:p w:rsidR="000F4F1D" w:rsidRPr="00E64C4A" w:rsidRDefault="000F4F1D" w:rsidP="00141CB5">
      <w:pPr>
        <w:numPr>
          <w:ilvl w:val="0"/>
          <w:numId w:val="2"/>
        </w:numPr>
        <w:tabs>
          <w:tab w:val="num" w:pos="0"/>
          <w:tab w:val="left" w:pos="284"/>
        </w:tabs>
        <w:jc w:val="both"/>
        <w:rPr>
          <w:sz w:val="20"/>
          <w:szCs w:val="20"/>
          <w:u w:val="single"/>
        </w:rPr>
      </w:pPr>
      <w:r w:rsidRPr="00E64C4A">
        <w:rPr>
          <w:sz w:val="20"/>
          <w:szCs w:val="20"/>
        </w:rPr>
        <w:t>дипломы различных конкурсов и другие документы по усмотрению учителя.</w:t>
      </w:r>
    </w:p>
    <w:p w:rsidR="000F4F1D" w:rsidRPr="00800C11" w:rsidRDefault="000F4F1D" w:rsidP="00800C11">
      <w:pPr>
        <w:ind w:firstLine="709"/>
        <w:jc w:val="both"/>
        <w:rPr>
          <w:sz w:val="20"/>
          <w:szCs w:val="20"/>
          <w:u w:val="single"/>
        </w:rPr>
      </w:pPr>
      <w:r w:rsidRPr="00E64C4A">
        <w:rPr>
          <w:b/>
          <w:sz w:val="20"/>
          <w:szCs w:val="20"/>
          <w:lang w:val="en-US"/>
        </w:rPr>
        <w:t>II</w:t>
      </w:r>
      <w:r w:rsidRPr="00E64C4A">
        <w:rPr>
          <w:b/>
          <w:sz w:val="20"/>
          <w:szCs w:val="20"/>
        </w:rPr>
        <w:t>. Формализованная часть портфолио</w:t>
      </w:r>
      <w:r w:rsidRPr="00E64C4A">
        <w:rPr>
          <w:sz w:val="20"/>
          <w:szCs w:val="20"/>
        </w:rPr>
        <w:t xml:space="preserve"> представляет собой материалы, на основании которых эксперты выставляют баллы. Такими материалами являются документы (данные из региональных реестров олимпиад, сертификаты курсов повышения квалификации), авторские программы, исследовательские работы, разработки уроков, сделанные в рамках экспериментальной работы и т.д.</w:t>
      </w:r>
    </w:p>
    <w:p w:rsidR="000F4F1D" w:rsidRPr="00E64C4A" w:rsidRDefault="000F4F1D" w:rsidP="000F4F1D">
      <w:pPr>
        <w:tabs>
          <w:tab w:val="left" w:pos="284"/>
        </w:tabs>
        <w:ind w:firstLine="567"/>
        <w:contextualSpacing/>
        <w:jc w:val="both"/>
        <w:rPr>
          <w:sz w:val="20"/>
          <w:szCs w:val="20"/>
        </w:rPr>
      </w:pPr>
      <w:r w:rsidRPr="00E64C4A">
        <w:rPr>
          <w:sz w:val="20"/>
          <w:szCs w:val="20"/>
        </w:rPr>
        <w:t>Присвоение баллов должно осуществляться либо по признаку наличия/отсутствия показателя, либо по степени его проявления.</w:t>
      </w:r>
    </w:p>
    <w:p w:rsidR="000F4F1D" w:rsidRPr="00E64C4A" w:rsidRDefault="000F4F1D" w:rsidP="000F4F1D">
      <w:pPr>
        <w:tabs>
          <w:tab w:val="left" w:pos="284"/>
        </w:tabs>
        <w:ind w:firstLine="567"/>
        <w:contextualSpacing/>
        <w:jc w:val="both"/>
        <w:rPr>
          <w:sz w:val="20"/>
          <w:szCs w:val="20"/>
        </w:rPr>
      </w:pPr>
      <w:r w:rsidRPr="00E64C4A">
        <w:rPr>
          <w:sz w:val="20"/>
          <w:szCs w:val="20"/>
        </w:rPr>
        <w:t>Формализованная часть состоит из нескольких разделов:</w:t>
      </w:r>
    </w:p>
    <w:p w:rsidR="000F4F1D" w:rsidRPr="00E64C4A" w:rsidRDefault="000F4F1D" w:rsidP="000F4F1D">
      <w:pPr>
        <w:tabs>
          <w:tab w:val="left" w:pos="284"/>
        </w:tabs>
        <w:ind w:left="900" w:hanging="360"/>
        <w:contextualSpacing/>
        <w:jc w:val="both"/>
        <w:rPr>
          <w:b/>
          <w:bCs/>
          <w:iCs/>
          <w:sz w:val="20"/>
          <w:szCs w:val="20"/>
          <w:u w:val="single"/>
        </w:rPr>
      </w:pPr>
      <w:r w:rsidRPr="00E64C4A">
        <w:rPr>
          <w:b/>
          <w:bCs/>
          <w:iCs/>
          <w:sz w:val="20"/>
          <w:szCs w:val="20"/>
          <w:u w:val="single"/>
        </w:rPr>
        <w:t>Раздел 1. Качество предметной подготовки и здоровья детей:</w:t>
      </w:r>
    </w:p>
    <w:p w:rsidR="000F4F1D" w:rsidRPr="00E64C4A" w:rsidRDefault="000F4F1D" w:rsidP="00141CB5">
      <w:pPr>
        <w:numPr>
          <w:ilvl w:val="0"/>
          <w:numId w:val="3"/>
        </w:numPr>
        <w:tabs>
          <w:tab w:val="num" w:pos="0"/>
          <w:tab w:val="left" w:pos="284"/>
        </w:tabs>
        <w:ind w:hanging="540"/>
        <w:contextualSpacing/>
        <w:jc w:val="both"/>
        <w:rPr>
          <w:bCs/>
          <w:iCs/>
          <w:sz w:val="20"/>
          <w:szCs w:val="20"/>
        </w:rPr>
      </w:pPr>
      <w:r w:rsidRPr="00E64C4A">
        <w:rPr>
          <w:bCs/>
          <w:iCs/>
          <w:sz w:val="20"/>
          <w:szCs w:val="20"/>
        </w:rPr>
        <w:t>позитивная динамика учебных достижений;</w:t>
      </w:r>
    </w:p>
    <w:p w:rsidR="000F4F1D" w:rsidRPr="00E64C4A" w:rsidRDefault="000F4F1D" w:rsidP="00141CB5">
      <w:pPr>
        <w:numPr>
          <w:ilvl w:val="0"/>
          <w:numId w:val="3"/>
        </w:numPr>
        <w:tabs>
          <w:tab w:val="num" w:pos="0"/>
          <w:tab w:val="left" w:pos="284"/>
        </w:tabs>
        <w:ind w:hanging="540"/>
        <w:contextualSpacing/>
        <w:jc w:val="both"/>
        <w:rPr>
          <w:bCs/>
          <w:iCs/>
          <w:sz w:val="20"/>
          <w:szCs w:val="20"/>
        </w:rPr>
      </w:pPr>
      <w:r w:rsidRPr="00E64C4A">
        <w:rPr>
          <w:bCs/>
          <w:iCs/>
          <w:sz w:val="20"/>
          <w:szCs w:val="20"/>
        </w:rPr>
        <w:t>достижения детей по данным внешних аттестаций различного типа (результаты заносятся в портфолио педагога в том случае, если они превышают средние показатели по данному региону);</w:t>
      </w:r>
    </w:p>
    <w:p w:rsidR="000F4F1D" w:rsidRPr="00E64C4A" w:rsidRDefault="000F4F1D" w:rsidP="00141CB5">
      <w:pPr>
        <w:numPr>
          <w:ilvl w:val="0"/>
          <w:numId w:val="3"/>
        </w:numPr>
        <w:tabs>
          <w:tab w:val="num" w:pos="0"/>
          <w:tab w:val="left" w:pos="284"/>
        </w:tabs>
        <w:ind w:hanging="540"/>
        <w:contextualSpacing/>
        <w:jc w:val="both"/>
        <w:rPr>
          <w:bCs/>
          <w:iCs/>
          <w:sz w:val="20"/>
          <w:szCs w:val="20"/>
        </w:rPr>
      </w:pPr>
      <w:r w:rsidRPr="00E64C4A">
        <w:rPr>
          <w:bCs/>
          <w:iCs/>
          <w:sz w:val="20"/>
          <w:szCs w:val="20"/>
        </w:rPr>
        <w:t>достижения детей в олимпиадах, конкурсах, исследовательской работе (данные из реестра олимпиад разного уровня);</w:t>
      </w:r>
    </w:p>
    <w:p w:rsidR="000F4F1D" w:rsidRPr="00E64C4A" w:rsidRDefault="000F4F1D" w:rsidP="00141CB5">
      <w:pPr>
        <w:numPr>
          <w:ilvl w:val="0"/>
          <w:numId w:val="3"/>
        </w:numPr>
        <w:tabs>
          <w:tab w:val="num" w:pos="0"/>
          <w:tab w:val="left" w:pos="284"/>
        </w:tabs>
        <w:ind w:hanging="540"/>
        <w:contextualSpacing/>
        <w:jc w:val="both"/>
        <w:rPr>
          <w:bCs/>
          <w:iCs/>
          <w:sz w:val="20"/>
          <w:szCs w:val="20"/>
        </w:rPr>
      </w:pPr>
      <w:r w:rsidRPr="00E64C4A">
        <w:rPr>
          <w:snapToGrid w:val="0"/>
          <w:sz w:val="20"/>
          <w:szCs w:val="20"/>
        </w:rPr>
        <w:lastRenderedPageBreak/>
        <w:t>использование здоровьесберегающих технологий, позволяющих решить проблемы сохранения и укрепления здоровья учащихся при организации учебно-воспитательного процесса.</w:t>
      </w:r>
    </w:p>
    <w:p w:rsidR="000F4F1D" w:rsidRPr="00E64C4A" w:rsidRDefault="000F4F1D" w:rsidP="000F4F1D">
      <w:pPr>
        <w:tabs>
          <w:tab w:val="left" w:pos="284"/>
        </w:tabs>
        <w:ind w:firstLine="567"/>
        <w:contextualSpacing/>
        <w:jc w:val="both"/>
        <w:rPr>
          <w:bCs/>
          <w:iCs/>
          <w:sz w:val="20"/>
          <w:szCs w:val="20"/>
          <w:u w:val="single"/>
        </w:rPr>
      </w:pPr>
      <w:r w:rsidRPr="00E64C4A">
        <w:rPr>
          <w:b/>
          <w:bCs/>
          <w:iCs/>
          <w:sz w:val="20"/>
          <w:szCs w:val="20"/>
          <w:u w:val="single"/>
        </w:rPr>
        <w:t>Раздел 2. Уровень профессиональной подготовки педагога</w:t>
      </w:r>
      <w:r w:rsidRPr="00E64C4A">
        <w:rPr>
          <w:bCs/>
          <w:iCs/>
          <w:sz w:val="20"/>
          <w:szCs w:val="20"/>
          <w:u w:val="single"/>
        </w:rPr>
        <w:t>:</w:t>
      </w:r>
    </w:p>
    <w:p w:rsidR="000F4F1D" w:rsidRPr="00E64C4A" w:rsidRDefault="000F4F1D" w:rsidP="00D32D14">
      <w:pPr>
        <w:numPr>
          <w:ilvl w:val="1"/>
          <w:numId w:val="1"/>
        </w:numPr>
        <w:tabs>
          <w:tab w:val="clear" w:pos="1440"/>
          <w:tab w:val="num" w:pos="993"/>
        </w:tabs>
        <w:ind w:left="993" w:firstLine="0"/>
        <w:jc w:val="both"/>
        <w:rPr>
          <w:bCs/>
          <w:iCs/>
          <w:sz w:val="20"/>
          <w:szCs w:val="20"/>
          <w:u w:val="single"/>
        </w:rPr>
      </w:pPr>
      <w:r w:rsidRPr="00E64C4A">
        <w:rPr>
          <w:sz w:val="20"/>
          <w:szCs w:val="20"/>
        </w:rPr>
        <w:t>владение предметом на повышенном и углубленном уровне, ориентация педагога в специальной и научно-популярной литературе. Осуществление индивидуального подхода к творческой личности и ее развитию;</w:t>
      </w:r>
    </w:p>
    <w:p w:rsidR="000F4F1D" w:rsidRPr="00E64C4A" w:rsidRDefault="000F4F1D" w:rsidP="00D32D14">
      <w:pPr>
        <w:numPr>
          <w:ilvl w:val="1"/>
          <w:numId w:val="1"/>
        </w:numPr>
        <w:tabs>
          <w:tab w:val="clear" w:pos="1440"/>
          <w:tab w:val="num" w:pos="993"/>
        </w:tabs>
        <w:ind w:left="993" w:firstLine="0"/>
        <w:jc w:val="both"/>
        <w:rPr>
          <w:bCs/>
          <w:iCs/>
          <w:sz w:val="20"/>
          <w:szCs w:val="20"/>
          <w:u w:val="single"/>
        </w:rPr>
      </w:pPr>
      <w:r w:rsidRPr="00E64C4A">
        <w:rPr>
          <w:sz w:val="20"/>
          <w:szCs w:val="20"/>
        </w:rPr>
        <w:t>разработка образовательных программ, позволяющих осуществлять преподавание на различных уровнях обученности и развития обучающихся;</w:t>
      </w:r>
    </w:p>
    <w:p w:rsidR="000F4F1D" w:rsidRPr="00E64C4A" w:rsidRDefault="000F4F1D" w:rsidP="00D32D14">
      <w:pPr>
        <w:numPr>
          <w:ilvl w:val="1"/>
          <w:numId w:val="1"/>
        </w:numPr>
        <w:tabs>
          <w:tab w:val="clear" w:pos="1440"/>
          <w:tab w:val="num" w:pos="993"/>
        </w:tabs>
        <w:ind w:left="993" w:firstLine="0"/>
        <w:jc w:val="both"/>
        <w:rPr>
          <w:bCs/>
          <w:iCs/>
          <w:sz w:val="20"/>
          <w:szCs w:val="20"/>
          <w:u w:val="single"/>
        </w:rPr>
      </w:pPr>
      <w:r w:rsidRPr="00E64C4A">
        <w:rPr>
          <w:sz w:val="20"/>
          <w:szCs w:val="20"/>
        </w:rPr>
        <w:t>наличие ИКТ-компетентности педагога;</w:t>
      </w:r>
    </w:p>
    <w:p w:rsidR="000F4F1D" w:rsidRPr="00E64C4A" w:rsidRDefault="000F4F1D" w:rsidP="00D32D14">
      <w:pPr>
        <w:numPr>
          <w:ilvl w:val="1"/>
          <w:numId w:val="1"/>
        </w:numPr>
        <w:tabs>
          <w:tab w:val="clear" w:pos="1440"/>
          <w:tab w:val="left" w:pos="284"/>
          <w:tab w:val="num" w:pos="540"/>
          <w:tab w:val="num" w:pos="993"/>
          <w:tab w:val="num" w:pos="1610"/>
        </w:tabs>
        <w:ind w:left="993" w:firstLine="0"/>
        <w:contextualSpacing/>
        <w:jc w:val="both"/>
        <w:rPr>
          <w:bCs/>
          <w:iCs/>
          <w:sz w:val="20"/>
          <w:szCs w:val="20"/>
        </w:rPr>
      </w:pPr>
      <w:r w:rsidRPr="00E64C4A">
        <w:rPr>
          <w:bCs/>
          <w:iCs/>
          <w:sz w:val="20"/>
          <w:szCs w:val="20"/>
        </w:rPr>
        <w:t>повышение квалификации педагога.</w:t>
      </w:r>
    </w:p>
    <w:p w:rsidR="000F4F1D" w:rsidRPr="00E64C4A" w:rsidRDefault="000F4F1D" w:rsidP="000F4F1D">
      <w:pPr>
        <w:tabs>
          <w:tab w:val="left" w:pos="284"/>
        </w:tabs>
        <w:ind w:firstLine="567"/>
        <w:contextualSpacing/>
        <w:jc w:val="both"/>
        <w:rPr>
          <w:bCs/>
          <w:iCs/>
          <w:sz w:val="20"/>
          <w:szCs w:val="20"/>
        </w:rPr>
      </w:pPr>
      <w:r w:rsidRPr="00E64C4A">
        <w:rPr>
          <w:b/>
          <w:bCs/>
          <w:iCs/>
          <w:sz w:val="20"/>
          <w:szCs w:val="20"/>
          <w:u w:val="single"/>
        </w:rPr>
        <w:t>Раздел 3. Внеурочная деятельность педагога</w:t>
      </w:r>
      <w:r w:rsidRPr="00E64C4A">
        <w:rPr>
          <w:bCs/>
          <w:iCs/>
          <w:sz w:val="20"/>
          <w:szCs w:val="20"/>
          <w:u w:val="single"/>
        </w:rPr>
        <w:t xml:space="preserve"> (</w:t>
      </w:r>
      <w:r w:rsidRPr="00E64C4A">
        <w:rPr>
          <w:bCs/>
          <w:iCs/>
          <w:sz w:val="20"/>
          <w:szCs w:val="20"/>
        </w:rPr>
        <w:t>отражаются деятельность педагога как организатора внеклассной работы школьников по преподаваемому предмету):</w:t>
      </w:r>
    </w:p>
    <w:p w:rsidR="000F4F1D" w:rsidRPr="00E64C4A" w:rsidRDefault="000F4F1D" w:rsidP="000F4F1D">
      <w:pPr>
        <w:tabs>
          <w:tab w:val="left" w:pos="284"/>
        </w:tabs>
        <w:ind w:firstLine="567"/>
        <w:contextualSpacing/>
        <w:jc w:val="both"/>
        <w:rPr>
          <w:bCs/>
          <w:iCs/>
          <w:sz w:val="20"/>
          <w:szCs w:val="20"/>
        </w:rPr>
      </w:pPr>
      <w:r w:rsidRPr="00E64C4A">
        <w:rPr>
          <w:bCs/>
          <w:iCs/>
          <w:sz w:val="20"/>
          <w:szCs w:val="20"/>
        </w:rPr>
        <w:t>Организация педагогом внеурочной деятельности в рамках преподаваемого предмета</w:t>
      </w:r>
      <w:r w:rsidR="00800C11">
        <w:rPr>
          <w:bCs/>
          <w:iCs/>
          <w:sz w:val="20"/>
          <w:szCs w:val="20"/>
        </w:rPr>
        <w:t>:</w:t>
      </w:r>
    </w:p>
    <w:p w:rsidR="000F4F1D" w:rsidRPr="00E64C4A" w:rsidRDefault="000F4F1D" w:rsidP="00800C11">
      <w:pPr>
        <w:tabs>
          <w:tab w:val="left" w:pos="284"/>
        </w:tabs>
        <w:ind w:left="360"/>
        <w:contextualSpacing/>
        <w:jc w:val="both"/>
        <w:rPr>
          <w:sz w:val="20"/>
          <w:szCs w:val="20"/>
        </w:rPr>
      </w:pPr>
      <w:r w:rsidRPr="00E64C4A">
        <w:rPr>
          <w:bCs/>
          <w:iCs/>
          <w:sz w:val="20"/>
          <w:szCs w:val="20"/>
        </w:rPr>
        <w:t xml:space="preserve">- </w:t>
      </w:r>
      <w:r w:rsidRPr="00E64C4A">
        <w:rPr>
          <w:sz w:val="20"/>
          <w:szCs w:val="20"/>
        </w:rPr>
        <w:t>организация деятельности обучающихся  в социально- значимых  проектах;</w:t>
      </w:r>
    </w:p>
    <w:p w:rsidR="000F4F1D" w:rsidRPr="00E64C4A" w:rsidRDefault="000F4F1D" w:rsidP="00800C11">
      <w:pPr>
        <w:tabs>
          <w:tab w:val="left" w:pos="284"/>
        </w:tabs>
        <w:ind w:left="360"/>
        <w:contextualSpacing/>
        <w:jc w:val="both"/>
        <w:rPr>
          <w:sz w:val="20"/>
          <w:szCs w:val="20"/>
        </w:rPr>
      </w:pPr>
      <w:r w:rsidRPr="00E64C4A">
        <w:rPr>
          <w:sz w:val="20"/>
          <w:szCs w:val="20"/>
        </w:rPr>
        <w:t>- организация кружков, секций общекультурной, общеинтеллектуальной, социально-нравственной направленности;</w:t>
      </w:r>
    </w:p>
    <w:p w:rsidR="000F4F1D" w:rsidRPr="00E64C4A" w:rsidRDefault="000F4F1D" w:rsidP="00800C11">
      <w:pPr>
        <w:tabs>
          <w:tab w:val="left" w:pos="284"/>
        </w:tabs>
        <w:ind w:left="360"/>
        <w:contextualSpacing/>
        <w:jc w:val="both"/>
        <w:rPr>
          <w:sz w:val="20"/>
          <w:szCs w:val="20"/>
        </w:rPr>
      </w:pPr>
      <w:r w:rsidRPr="00E64C4A">
        <w:rPr>
          <w:sz w:val="20"/>
          <w:szCs w:val="20"/>
        </w:rPr>
        <w:t>- организация воспитательной работы по предмету в рамках недель и предметных месячников.</w:t>
      </w:r>
    </w:p>
    <w:p w:rsidR="000F4F1D" w:rsidRPr="00E64C4A" w:rsidRDefault="000F4F1D" w:rsidP="000F4F1D">
      <w:pPr>
        <w:tabs>
          <w:tab w:val="left" w:pos="284"/>
        </w:tabs>
        <w:ind w:firstLine="567"/>
        <w:contextualSpacing/>
        <w:jc w:val="both"/>
        <w:rPr>
          <w:b/>
          <w:i/>
          <w:sz w:val="20"/>
          <w:szCs w:val="20"/>
        </w:rPr>
      </w:pPr>
      <w:r w:rsidRPr="00E64C4A">
        <w:rPr>
          <w:i/>
          <w:sz w:val="20"/>
          <w:szCs w:val="20"/>
        </w:rPr>
        <w:t xml:space="preserve">  В качестве иллюстративных материалов могут быть представлены сценарии внеурочных мероприятий, видео- и фотоматериалы.</w:t>
      </w:r>
    </w:p>
    <w:p w:rsidR="000F4F1D" w:rsidRPr="00E64C4A" w:rsidRDefault="000F4F1D" w:rsidP="000F4F1D">
      <w:pPr>
        <w:tabs>
          <w:tab w:val="left" w:pos="284"/>
        </w:tabs>
        <w:ind w:firstLine="567"/>
        <w:contextualSpacing/>
        <w:jc w:val="both"/>
        <w:rPr>
          <w:sz w:val="20"/>
          <w:szCs w:val="20"/>
        </w:rPr>
      </w:pPr>
      <w:r w:rsidRPr="00E64C4A">
        <w:rPr>
          <w:b/>
          <w:sz w:val="20"/>
          <w:szCs w:val="20"/>
          <w:u w:val="single"/>
        </w:rPr>
        <w:t xml:space="preserve">Раздел 4. Научно-методическая деятельность педагога </w:t>
      </w:r>
      <w:r w:rsidRPr="00E64C4A">
        <w:rPr>
          <w:sz w:val="20"/>
          <w:szCs w:val="20"/>
          <w:u w:val="single"/>
        </w:rPr>
        <w:t>(у</w:t>
      </w:r>
      <w:r w:rsidRPr="00E64C4A">
        <w:rPr>
          <w:sz w:val="20"/>
          <w:szCs w:val="20"/>
        </w:rPr>
        <w:t xml:space="preserve">частие в экспериментальной или научно-методической деятельности, создание и реализация сетевых программ, авторские тексты разного типа) </w:t>
      </w:r>
    </w:p>
    <w:p w:rsidR="000F4F1D" w:rsidRPr="00E64C4A" w:rsidRDefault="000F4F1D" w:rsidP="00800C11">
      <w:pPr>
        <w:ind w:left="480"/>
        <w:contextualSpacing/>
        <w:jc w:val="both"/>
        <w:rPr>
          <w:b/>
          <w:sz w:val="20"/>
          <w:szCs w:val="20"/>
        </w:rPr>
      </w:pPr>
      <w:r w:rsidRPr="00E64C4A">
        <w:rPr>
          <w:sz w:val="20"/>
          <w:szCs w:val="20"/>
        </w:rPr>
        <w:t>- работа в методическом объединении, экспертных советах, сотрудничество с методическим центром, другими учреждениями;</w:t>
      </w:r>
    </w:p>
    <w:p w:rsidR="000F4F1D" w:rsidRPr="00E64C4A" w:rsidRDefault="000F4F1D" w:rsidP="00800C11">
      <w:pPr>
        <w:ind w:left="480"/>
        <w:contextualSpacing/>
        <w:jc w:val="both"/>
        <w:rPr>
          <w:b/>
          <w:sz w:val="20"/>
          <w:szCs w:val="20"/>
        </w:rPr>
      </w:pPr>
      <w:r w:rsidRPr="00E64C4A">
        <w:rPr>
          <w:sz w:val="20"/>
          <w:szCs w:val="20"/>
        </w:rPr>
        <w:t>- демонстрация своих достижений через систему открытых уроков, мастер-классов;</w:t>
      </w:r>
    </w:p>
    <w:p w:rsidR="000F4F1D" w:rsidRPr="00E64C4A" w:rsidRDefault="000F4F1D" w:rsidP="00800C11">
      <w:pPr>
        <w:ind w:left="480"/>
        <w:contextualSpacing/>
        <w:jc w:val="both"/>
        <w:rPr>
          <w:b/>
          <w:sz w:val="20"/>
          <w:szCs w:val="20"/>
        </w:rPr>
      </w:pPr>
      <w:r w:rsidRPr="00E64C4A">
        <w:rPr>
          <w:sz w:val="20"/>
          <w:szCs w:val="20"/>
        </w:rPr>
        <w:t>- выступления на научно-практических и научно-теоретических семинарах, конференциях;</w:t>
      </w:r>
    </w:p>
    <w:p w:rsidR="000F4F1D" w:rsidRPr="00E64C4A" w:rsidRDefault="000F4F1D" w:rsidP="00800C11">
      <w:pPr>
        <w:ind w:left="480"/>
        <w:contextualSpacing/>
        <w:jc w:val="both"/>
        <w:rPr>
          <w:b/>
          <w:sz w:val="20"/>
          <w:szCs w:val="20"/>
        </w:rPr>
      </w:pPr>
      <w:r w:rsidRPr="00E64C4A">
        <w:rPr>
          <w:sz w:val="20"/>
          <w:szCs w:val="20"/>
        </w:rPr>
        <w:t>- наличие публикаций в специализированных педагогических изданиях (за анализируемый период); размещение авторских материалов в сети Интернет и т.д.;</w:t>
      </w:r>
    </w:p>
    <w:p w:rsidR="000F4F1D" w:rsidRPr="00E64C4A" w:rsidRDefault="000F4F1D" w:rsidP="00800C11">
      <w:pPr>
        <w:ind w:left="480"/>
        <w:contextualSpacing/>
        <w:jc w:val="both"/>
        <w:rPr>
          <w:b/>
          <w:sz w:val="20"/>
          <w:szCs w:val="20"/>
        </w:rPr>
      </w:pPr>
      <w:r w:rsidRPr="00E64C4A">
        <w:rPr>
          <w:sz w:val="20"/>
          <w:szCs w:val="20"/>
        </w:rPr>
        <w:lastRenderedPageBreak/>
        <w:t>- личное участие в муниципальных, региональных и всероссийских профессиональных конкурсах (за анализируемый период);</w:t>
      </w:r>
    </w:p>
    <w:p w:rsidR="000F4F1D" w:rsidRPr="00E64C4A" w:rsidRDefault="000F4F1D" w:rsidP="00800C11">
      <w:pPr>
        <w:ind w:left="480"/>
        <w:contextualSpacing/>
        <w:jc w:val="both"/>
        <w:rPr>
          <w:b/>
          <w:sz w:val="20"/>
          <w:szCs w:val="20"/>
        </w:rPr>
      </w:pPr>
      <w:r w:rsidRPr="00E64C4A">
        <w:rPr>
          <w:sz w:val="20"/>
          <w:szCs w:val="20"/>
        </w:rPr>
        <w:t>- выполнение модераторских функций, в том числе оказание методической помощи  «молодым педагогам»;</w:t>
      </w:r>
    </w:p>
    <w:p w:rsidR="000F4F1D" w:rsidRPr="00E64C4A" w:rsidRDefault="000F4F1D" w:rsidP="00800C11">
      <w:pPr>
        <w:ind w:left="480"/>
        <w:contextualSpacing/>
        <w:rPr>
          <w:sz w:val="20"/>
          <w:szCs w:val="20"/>
        </w:rPr>
      </w:pPr>
      <w:r w:rsidRPr="00E64C4A">
        <w:rPr>
          <w:sz w:val="20"/>
          <w:szCs w:val="20"/>
        </w:rPr>
        <w:t>- работа над собственным педагогическим (методическим) исследованием (кандидатская или докторская диссертация).</w:t>
      </w:r>
    </w:p>
    <w:p w:rsidR="000F4F1D" w:rsidRPr="00E64C4A" w:rsidRDefault="000F4F1D" w:rsidP="000F4F1D">
      <w:pPr>
        <w:ind w:left="2880" w:hanging="180"/>
        <w:contextualSpacing/>
        <w:rPr>
          <w:b/>
          <w:sz w:val="20"/>
          <w:szCs w:val="20"/>
        </w:rPr>
      </w:pPr>
    </w:p>
    <w:p w:rsidR="000F4F1D" w:rsidRPr="00E64C4A" w:rsidRDefault="000F4F1D" w:rsidP="000F4F1D">
      <w:pPr>
        <w:shd w:val="clear" w:color="auto" w:fill="FFFFFF"/>
        <w:tabs>
          <w:tab w:val="left" w:pos="284"/>
          <w:tab w:val="num" w:pos="720"/>
        </w:tabs>
        <w:jc w:val="both"/>
        <w:rPr>
          <w:sz w:val="20"/>
          <w:szCs w:val="20"/>
        </w:rPr>
      </w:pPr>
      <w:r w:rsidRPr="00E64C4A">
        <w:rPr>
          <w:sz w:val="20"/>
          <w:szCs w:val="20"/>
        </w:rPr>
        <w:t xml:space="preserve">В портфолио могут быть представлены </w:t>
      </w:r>
      <w:r w:rsidRPr="00E64C4A">
        <w:rPr>
          <w:b/>
          <w:sz w:val="20"/>
          <w:szCs w:val="20"/>
        </w:rPr>
        <w:t>дополнительные материалы</w:t>
      </w:r>
      <w:r w:rsidRPr="00E64C4A">
        <w:rPr>
          <w:sz w:val="20"/>
          <w:szCs w:val="20"/>
        </w:rPr>
        <w:t>, отражающие не представленные в таблице показатели и их проявления. Считая необходимым отразить это в таблице, эксперты вправе внести соответствующие формулировки и поставить оценочные баллы (не более 5).</w:t>
      </w:r>
    </w:p>
    <w:p w:rsidR="000F4F1D" w:rsidRPr="00E64C4A" w:rsidRDefault="000F4F1D" w:rsidP="000F4F1D">
      <w:pPr>
        <w:shd w:val="clear" w:color="auto" w:fill="FFFFFF"/>
        <w:tabs>
          <w:tab w:val="left" w:pos="284"/>
          <w:tab w:val="num" w:pos="720"/>
        </w:tabs>
        <w:jc w:val="both"/>
        <w:rPr>
          <w:sz w:val="20"/>
          <w:szCs w:val="20"/>
        </w:rPr>
      </w:pPr>
      <w:r w:rsidRPr="00E64C4A">
        <w:rPr>
          <w:sz w:val="20"/>
          <w:szCs w:val="20"/>
        </w:rPr>
        <w:t>Так, например, педагог может представить материалы, иллюстрирующие обеспеченность учебного процесса необходимым комплектом пособий, материалов. В этом разделе помещается выписка из паспорта учебного кабинета (при его наличии). Раздел содержит документы:</w:t>
      </w:r>
    </w:p>
    <w:p w:rsidR="000F4F1D" w:rsidRPr="00E64C4A" w:rsidRDefault="000F4F1D" w:rsidP="00800C11">
      <w:pPr>
        <w:widowControl w:val="0"/>
        <w:numPr>
          <w:ilvl w:val="0"/>
          <w:numId w:val="4"/>
        </w:numPr>
        <w:shd w:val="clear" w:color="auto" w:fill="FFFFFF"/>
        <w:tabs>
          <w:tab w:val="clear" w:pos="2880"/>
          <w:tab w:val="left" w:pos="284"/>
          <w:tab w:val="left" w:pos="720"/>
        </w:tabs>
        <w:autoSpaceDE w:val="0"/>
        <w:autoSpaceDN w:val="0"/>
        <w:adjustRightInd w:val="0"/>
        <w:ind w:left="720" w:firstLine="0"/>
        <w:jc w:val="both"/>
        <w:rPr>
          <w:i/>
          <w:sz w:val="20"/>
          <w:szCs w:val="20"/>
        </w:rPr>
      </w:pPr>
      <w:r w:rsidRPr="00E64C4A">
        <w:rPr>
          <w:sz w:val="20"/>
          <w:szCs w:val="20"/>
        </w:rPr>
        <w:t>список словарей и другой справочной литературы по предмету;</w:t>
      </w:r>
    </w:p>
    <w:p w:rsidR="000F4F1D" w:rsidRPr="00E64C4A" w:rsidRDefault="000F4F1D" w:rsidP="00800C11">
      <w:pPr>
        <w:widowControl w:val="0"/>
        <w:numPr>
          <w:ilvl w:val="0"/>
          <w:numId w:val="4"/>
        </w:numPr>
        <w:shd w:val="clear" w:color="auto" w:fill="FFFFFF"/>
        <w:tabs>
          <w:tab w:val="clear" w:pos="2880"/>
          <w:tab w:val="left" w:pos="284"/>
          <w:tab w:val="left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E64C4A">
        <w:rPr>
          <w:sz w:val="20"/>
          <w:szCs w:val="20"/>
        </w:rPr>
        <w:t>список наглядных пособий (макеты, таблицы, схемы, иллюстрации, портреты и др.);</w:t>
      </w:r>
    </w:p>
    <w:p w:rsidR="000F4F1D" w:rsidRPr="00E64C4A" w:rsidRDefault="000F4F1D" w:rsidP="00800C11">
      <w:pPr>
        <w:widowControl w:val="0"/>
        <w:numPr>
          <w:ilvl w:val="0"/>
          <w:numId w:val="4"/>
        </w:numPr>
        <w:shd w:val="clear" w:color="auto" w:fill="FFFFFF"/>
        <w:tabs>
          <w:tab w:val="clear" w:pos="2880"/>
          <w:tab w:val="left" w:pos="284"/>
          <w:tab w:val="left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E64C4A">
        <w:rPr>
          <w:sz w:val="20"/>
          <w:szCs w:val="20"/>
        </w:rPr>
        <w:t>наличие технических средств обучения (телевизор, видеомагнитофон, музыкальный центр, диапроектор и др.);</w:t>
      </w:r>
    </w:p>
    <w:p w:rsidR="000F4F1D" w:rsidRPr="00E64C4A" w:rsidRDefault="000F4F1D" w:rsidP="00800C11">
      <w:pPr>
        <w:widowControl w:val="0"/>
        <w:numPr>
          <w:ilvl w:val="0"/>
          <w:numId w:val="4"/>
        </w:numPr>
        <w:shd w:val="clear" w:color="auto" w:fill="FFFFFF"/>
        <w:tabs>
          <w:tab w:val="clear" w:pos="2880"/>
          <w:tab w:val="left" w:pos="284"/>
          <w:tab w:val="left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E64C4A">
        <w:rPr>
          <w:sz w:val="20"/>
          <w:szCs w:val="20"/>
        </w:rPr>
        <w:t>наличие компьютера и компьютерных средств обучения (программы виртуального эксперимента, контроля знаний, мультимедийные электронные учебники и т.п.);</w:t>
      </w:r>
    </w:p>
    <w:p w:rsidR="000F4F1D" w:rsidRPr="00E64C4A" w:rsidRDefault="000F4F1D" w:rsidP="00800C11">
      <w:pPr>
        <w:widowControl w:val="0"/>
        <w:numPr>
          <w:ilvl w:val="0"/>
          <w:numId w:val="4"/>
        </w:numPr>
        <w:shd w:val="clear" w:color="auto" w:fill="FFFFFF"/>
        <w:tabs>
          <w:tab w:val="clear" w:pos="2880"/>
          <w:tab w:val="left" w:pos="284"/>
          <w:tab w:val="left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E64C4A">
        <w:rPr>
          <w:sz w:val="20"/>
          <w:szCs w:val="20"/>
        </w:rPr>
        <w:t>аудио и видеопособия;</w:t>
      </w:r>
    </w:p>
    <w:p w:rsidR="000F4F1D" w:rsidRPr="00E64C4A" w:rsidRDefault="000F4F1D" w:rsidP="00800C11">
      <w:pPr>
        <w:widowControl w:val="0"/>
        <w:numPr>
          <w:ilvl w:val="0"/>
          <w:numId w:val="4"/>
        </w:numPr>
        <w:shd w:val="clear" w:color="auto" w:fill="FFFFFF"/>
        <w:tabs>
          <w:tab w:val="clear" w:pos="2880"/>
          <w:tab w:val="left" w:pos="284"/>
          <w:tab w:val="left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E64C4A">
        <w:rPr>
          <w:sz w:val="20"/>
          <w:szCs w:val="20"/>
        </w:rPr>
        <w:t>наличие дидактического материала, сборников задач, упражнений, примеров рефератов и сочинений и т.п.;</w:t>
      </w:r>
    </w:p>
    <w:p w:rsidR="000F4F1D" w:rsidRPr="00E64C4A" w:rsidRDefault="000F4F1D" w:rsidP="00800C11">
      <w:pPr>
        <w:widowControl w:val="0"/>
        <w:numPr>
          <w:ilvl w:val="0"/>
          <w:numId w:val="4"/>
        </w:numPr>
        <w:shd w:val="clear" w:color="auto" w:fill="FFFFFF"/>
        <w:tabs>
          <w:tab w:val="clear" w:pos="2880"/>
          <w:tab w:val="left" w:pos="284"/>
          <w:tab w:val="left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E64C4A">
        <w:rPr>
          <w:sz w:val="20"/>
          <w:szCs w:val="20"/>
        </w:rPr>
        <w:t>измерители качества обученности учащихся;</w:t>
      </w:r>
    </w:p>
    <w:p w:rsidR="000F4F1D" w:rsidRPr="00E64C4A" w:rsidRDefault="000F4F1D" w:rsidP="00800C11">
      <w:pPr>
        <w:widowControl w:val="0"/>
        <w:numPr>
          <w:ilvl w:val="0"/>
          <w:numId w:val="4"/>
        </w:numPr>
        <w:shd w:val="clear" w:color="auto" w:fill="FFFFFF"/>
        <w:tabs>
          <w:tab w:val="clear" w:pos="2880"/>
          <w:tab w:val="left" w:pos="284"/>
          <w:tab w:val="left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E64C4A">
        <w:rPr>
          <w:sz w:val="20"/>
          <w:szCs w:val="20"/>
        </w:rPr>
        <w:t>другие документы по желанию учителя.</w:t>
      </w:r>
    </w:p>
    <w:p w:rsidR="000F4F1D" w:rsidRDefault="000F4F1D" w:rsidP="000F4F1D"/>
    <w:p w:rsidR="00800C11" w:rsidRDefault="00800C11" w:rsidP="000F4F1D"/>
    <w:p w:rsidR="00DC72BE" w:rsidRDefault="00800C11" w:rsidP="00DC72BE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Желаю удачи в прохождении аттестации!</w:t>
      </w:r>
    </w:p>
    <w:p w:rsidR="00C7411E" w:rsidRDefault="00C7411E" w:rsidP="00DC72BE">
      <w:pPr>
        <w:jc w:val="both"/>
        <w:rPr>
          <w:sz w:val="28"/>
          <w:szCs w:val="28"/>
        </w:rPr>
      </w:pPr>
    </w:p>
    <w:p w:rsidR="00C7411E" w:rsidRDefault="00C7411E" w:rsidP="00DC72BE">
      <w:pPr>
        <w:jc w:val="both"/>
        <w:rPr>
          <w:sz w:val="28"/>
          <w:szCs w:val="28"/>
        </w:rPr>
      </w:pPr>
    </w:p>
    <w:p w:rsidR="00C7411E" w:rsidRDefault="00C7411E" w:rsidP="00DC72BE">
      <w:pPr>
        <w:jc w:val="both"/>
        <w:rPr>
          <w:sz w:val="28"/>
          <w:szCs w:val="28"/>
        </w:rPr>
      </w:pPr>
    </w:p>
    <w:p w:rsidR="00C7411E" w:rsidRDefault="00C7411E" w:rsidP="00DC72BE">
      <w:pPr>
        <w:jc w:val="both"/>
        <w:rPr>
          <w:sz w:val="28"/>
          <w:szCs w:val="28"/>
        </w:rPr>
      </w:pPr>
    </w:p>
    <w:p w:rsidR="00C7411E" w:rsidRDefault="00C7411E" w:rsidP="00DC72BE">
      <w:pPr>
        <w:jc w:val="both"/>
        <w:rPr>
          <w:sz w:val="28"/>
          <w:szCs w:val="28"/>
        </w:rPr>
      </w:pPr>
    </w:p>
    <w:p w:rsidR="00C7411E" w:rsidRDefault="00C7411E" w:rsidP="00DC72BE">
      <w:pPr>
        <w:jc w:val="both"/>
        <w:rPr>
          <w:sz w:val="28"/>
          <w:szCs w:val="28"/>
        </w:rPr>
      </w:pPr>
    </w:p>
    <w:p w:rsidR="005E434C" w:rsidRPr="00800C11" w:rsidRDefault="005E434C" w:rsidP="005E43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Листок для заметок</w:t>
      </w:r>
    </w:p>
    <w:sectPr w:rsidR="005E434C" w:rsidRPr="00800C11" w:rsidSect="00AA04A7">
      <w:footerReference w:type="even" r:id="rId8"/>
      <w:footerReference w:type="default" r:id="rId9"/>
      <w:pgSz w:w="8419" w:h="11906" w:orient="landscape"/>
      <w:pgMar w:top="992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26" w:rsidRDefault="00C14E26" w:rsidP="000F4F1D">
      <w:r>
        <w:separator/>
      </w:r>
    </w:p>
  </w:endnote>
  <w:endnote w:type="continuationSeparator" w:id="1">
    <w:p w:rsidR="00C14E26" w:rsidRDefault="00C14E26" w:rsidP="000F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26" w:rsidRDefault="00C14E26" w:rsidP="00303A67">
    <w:pPr>
      <w:pStyle w:val="af0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14E26" w:rsidRDefault="00C14E26" w:rsidP="000D6F6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26" w:rsidRDefault="00C14E26" w:rsidP="00303A67">
    <w:pPr>
      <w:pStyle w:val="af0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A35896">
      <w:rPr>
        <w:rStyle w:val="afe"/>
        <w:noProof/>
      </w:rPr>
      <w:t>20</w:t>
    </w:r>
    <w:r>
      <w:rPr>
        <w:rStyle w:val="afe"/>
      </w:rPr>
      <w:fldChar w:fldCharType="end"/>
    </w:r>
  </w:p>
  <w:p w:rsidR="00C14E26" w:rsidRDefault="00C14E26" w:rsidP="000D6F6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26" w:rsidRDefault="00C14E26" w:rsidP="000F4F1D">
      <w:r>
        <w:separator/>
      </w:r>
    </w:p>
  </w:footnote>
  <w:footnote w:type="continuationSeparator" w:id="1">
    <w:p w:rsidR="00C14E26" w:rsidRDefault="00C14E26" w:rsidP="000F4F1D">
      <w:r>
        <w:continuationSeparator/>
      </w:r>
    </w:p>
  </w:footnote>
  <w:footnote w:id="2">
    <w:p w:rsidR="00C14E26" w:rsidRPr="001E3F9D" w:rsidRDefault="00C14E26" w:rsidP="000F4F1D">
      <w:pPr>
        <w:pStyle w:val="af4"/>
        <w:jc w:val="both"/>
      </w:pPr>
      <w:r>
        <w:rPr>
          <w:rStyle w:val="afc"/>
        </w:rPr>
        <w:footnoteRef/>
      </w:r>
      <w:r w:rsidRPr="00043F2A">
        <w:t xml:space="preserve">Основу содержания материалов по структуре портфолио, а также методических рекомендаций по оцениванию составляет документ, выработанный сотрудниками НИО «Центр оценки качества образования» – структурного подразделения Волгоградской государственной академии повышения квалификации и переподготовки работников образования (ВГАПК РО). Данные об авторстве представлены в разделе «Оценка профессиональных компетенций педагогов» на сайте </w:t>
      </w:r>
      <w:hyperlink r:id="rId1" w:history="1">
        <w:r w:rsidRPr="00043F2A">
          <w:rPr>
            <w:rStyle w:val="afb"/>
          </w:rPr>
          <w:t>http://volgcoko.ucoz.ru</w:t>
        </w:r>
      </w:hyperlink>
      <w:r w:rsidRPr="00043F2A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4"/>
      </v:shape>
    </w:pict>
  </w:numPicBullet>
  <w:abstractNum w:abstractNumId="0">
    <w:nsid w:val="0F044C71"/>
    <w:multiLevelType w:val="hybridMultilevel"/>
    <w:tmpl w:val="FF8C595A"/>
    <w:lvl w:ilvl="0" w:tplc="ACBACD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62F0568"/>
    <w:multiLevelType w:val="hybridMultilevel"/>
    <w:tmpl w:val="294A7248"/>
    <w:lvl w:ilvl="0" w:tplc="246491D2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E0945CD"/>
    <w:multiLevelType w:val="hybridMultilevel"/>
    <w:tmpl w:val="F9B060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566A"/>
    <w:multiLevelType w:val="hybridMultilevel"/>
    <w:tmpl w:val="C8DE92A8"/>
    <w:lvl w:ilvl="0" w:tplc="0419000F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54130"/>
    <w:multiLevelType w:val="hybridMultilevel"/>
    <w:tmpl w:val="086446C6"/>
    <w:lvl w:ilvl="0" w:tplc="0A360FC2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04532B2"/>
    <w:multiLevelType w:val="hybridMultilevel"/>
    <w:tmpl w:val="E664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33F71"/>
    <w:multiLevelType w:val="hybridMultilevel"/>
    <w:tmpl w:val="3698EA10"/>
    <w:lvl w:ilvl="0" w:tplc="93745170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65EF5356"/>
    <w:multiLevelType w:val="hybridMultilevel"/>
    <w:tmpl w:val="245C4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2DC"/>
    <w:multiLevelType w:val="hybridMultilevel"/>
    <w:tmpl w:val="7D164D32"/>
    <w:lvl w:ilvl="0" w:tplc="07500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E4BAF"/>
    <w:multiLevelType w:val="hybridMultilevel"/>
    <w:tmpl w:val="78C20802"/>
    <w:lvl w:ilvl="0" w:tplc="FFFFFFFF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bookFoldPrinting/>
  <w:bookFoldPrintingSheets w:val="-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24"/>
    <w:rsid w:val="00023555"/>
    <w:rsid w:val="000A1E5B"/>
    <w:rsid w:val="000D6F61"/>
    <w:rsid w:val="000F4F1D"/>
    <w:rsid w:val="00141CB5"/>
    <w:rsid w:val="001D5C43"/>
    <w:rsid w:val="002E75DE"/>
    <w:rsid w:val="00303A67"/>
    <w:rsid w:val="003C435D"/>
    <w:rsid w:val="003F0AE1"/>
    <w:rsid w:val="00454666"/>
    <w:rsid w:val="00476AF7"/>
    <w:rsid w:val="00577D77"/>
    <w:rsid w:val="005E434C"/>
    <w:rsid w:val="005E5058"/>
    <w:rsid w:val="005F1D0D"/>
    <w:rsid w:val="005F387E"/>
    <w:rsid w:val="00640424"/>
    <w:rsid w:val="0072287D"/>
    <w:rsid w:val="00756D01"/>
    <w:rsid w:val="0077094F"/>
    <w:rsid w:val="007D3256"/>
    <w:rsid w:val="00800C11"/>
    <w:rsid w:val="00850A8B"/>
    <w:rsid w:val="008871BA"/>
    <w:rsid w:val="008B0A99"/>
    <w:rsid w:val="00911CEA"/>
    <w:rsid w:val="0091510E"/>
    <w:rsid w:val="00A35896"/>
    <w:rsid w:val="00A62451"/>
    <w:rsid w:val="00AA04A7"/>
    <w:rsid w:val="00AD4139"/>
    <w:rsid w:val="00C107B6"/>
    <w:rsid w:val="00C14E26"/>
    <w:rsid w:val="00C7411E"/>
    <w:rsid w:val="00D020C0"/>
    <w:rsid w:val="00D32D14"/>
    <w:rsid w:val="00DA07CE"/>
    <w:rsid w:val="00DA3590"/>
    <w:rsid w:val="00DC72BE"/>
    <w:rsid w:val="00E0628D"/>
    <w:rsid w:val="00EB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A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F1D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F4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10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7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F4F1D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0F4F1D"/>
    <w:rPr>
      <w:rFonts w:ascii="Arial" w:hAnsi="Arial" w:cs="Arial"/>
      <w:b/>
      <w:bCs/>
      <w:i/>
      <w:iCs/>
      <w:sz w:val="28"/>
      <w:szCs w:val="28"/>
    </w:rPr>
  </w:style>
  <w:style w:type="paragraph" w:customStyle="1" w:styleId="a5">
    <w:name w:val="Знак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0F4F1D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0F4F1D"/>
    <w:rPr>
      <w:b/>
      <w:sz w:val="24"/>
      <w:szCs w:val="24"/>
    </w:rPr>
  </w:style>
  <w:style w:type="paragraph" w:styleId="21">
    <w:name w:val="Body Text 2"/>
    <w:basedOn w:val="a"/>
    <w:link w:val="22"/>
    <w:rsid w:val="000F4F1D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F4F1D"/>
    <w:rPr>
      <w:b/>
      <w:sz w:val="28"/>
      <w:szCs w:val="28"/>
    </w:rPr>
  </w:style>
  <w:style w:type="paragraph" w:styleId="3">
    <w:name w:val="Body Text 3"/>
    <w:basedOn w:val="a"/>
    <w:link w:val="30"/>
    <w:rsid w:val="000F4F1D"/>
    <w:pPr>
      <w:jc w:val="center"/>
    </w:pPr>
    <w:rPr>
      <w:b/>
      <w:sz w:val="18"/>
      <w:szCs w:val="18"/>
    </w:rPr>
  </w:style>
  <w:style w:type="character" w:customStyle="1" w:styleId="30">
    <w:name w:val="Основной текст 3 Знак"/>
    <w:basedOn w:val="a0"/>
    <w:link w:val="3"/>
    <w:rsid w:val="000F4F1D"/>
    <w:rPr>
      <w:b/>
      <w:sz w:val="18"/>
      <w:szCs w:val="18"/>
    </w:rPr>
  </w:style>
  <w:style w:type="paragraph" w:styleId="a8">
    <w:name w:val="Body Text Indent"/>
    <w:basedOn w:val="a"/>
    <w:link w:val="a9"/>
    <w:rsid w:val="000F4F1D"/>
    <w:pPr>
      <w:ind w:left="181"/>
      <w:jc w:val="both"/>
    </w:pPr>
  </w:style>
  <w:style w:type="character" w:customStyle="1" w:styleId="a9">
    <w:name w:val="Основной текст с отступом Знак"/>
    <w:basedOn w:val="a0"/>
    <w:link w:val="a8"/>
    <w:rsid w:val="000F4F1D"/>
    <w:rPr>
      <w:sz w:val="24"/>
      <w:szCs w:val="24"/>
    </w:rPr>
  </w:style>
  <w:style w:type="paragraph" w:styleId="23">
    <w:name w:val="Body Text Indent 2"/>
    <w:basedOn w:val="a"/>
    <w:link w:val="24"/>
    <w:rsid w:val="000F4F1D"/>
    <w:pPr>
      <w:ind w:left="181"/>
    </w:pPr>
  </w:style>
  <w:style w:type="character" w:customStyle="1" w:styleId="24">
    <w:name w:val="Основной текст с отступом 2 Знак"/>
    <w:basedOn w:val="a0"/>
    <w:link w:val="23"/>
    <w:rsid w:val="000F4F1D"/>
    <w:rPr>
      <w:sz w:val="24"/>
      <w:szCs w:val="24"/>
    </w:rPr>
  </w:style>
  <w:style w:type="paragraph" w:styleId="31">
    <w:name w:val="Body Text Indent 3"/>
    <w:basedOn w:val="a"/>
    <w:link w:val="32"/>
    <w:rsid w:val="000F4F1D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F4F1D"/>
    <w:rPr>
      <w:b/>
    </w:rPr>
  </w:style>
  <w:style w:type="paragraph" w:customStyle="1" w:styleId="ConsPlusNonformat">
    <w:name w:val="ConsPlusNonformat"/>
    <w:rsid w:val="000F4F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sid w:val="000F4F1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F4F1D"/>
    <w:rPr>
      <w:rFonts w:ascii="Courier New" w:hAnsi="Courier New" w:cs="Courier New"/>
    </w:rPr>
  </w:style>
  <w:style w:type="paragraph" w:customStyle="1" w:styleId="11">
    <w:name w:val="Знак1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0F4F1D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0F4F1D"/>
    <w:rPr>
      <w:b/>
      <w:sz w:val="28"/>
    </w:rPr>
  </w:style>
  <w:style w:type="paragraph" w:customStyle="1" w:styleId="310">
    <w:name w:val="Основной текст с отступом 31"/>
    <w:basedOn w:val="a"/>
    <w:rsid w:val="000F4F1D"/>
    <w:pPr>
      <w:ind w:firstLine="720"/>
      <w:jc w:val="both"/>
    </w:pPr>
    <w:rPr>
      <w:rFonts w:ascii="MS Sans Serif" w:hAnsi="MS Sans Serif"/>
      <w:sz w:val="20"/>
      <w:szCs w:val="20"/>
    </w:rPr>
  </w:style>
  <w:style w:type="paragraph" w:customStyle="1" w:styleId="12">
    <w:name w:val="Знак1 Знак Знак Знак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0F4F1D"/>
    <w:rPr>
      <w:sz w:val="24"/>
      <w:szCs w:val="24"/>
    </w:rPr>
  </w:style>
  <w:style w:type="paragraph" w:styleId="af0">
    <w:name w:val="footer"/>
    <w:basedOn w:val="a"/>
    <w:link w:val="af"/>
    <w:uiPriority w:val="99"/>
    <w:rsid w:val="000F4F1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rsid w:val="000F4F1D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F4F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F4F1D"/>
    <w:rPr>
      <w:sz w:val="24"/>
      <w:szCs w:val="24"/>
    </w:rPr>
  </w:style>
  <w:style w:type="paragraph" w:styleId="af4">
    <w:name w:val="footnote text"/>
    <w:basedOn w:val="a"/>
    <w:link w:val="af5"/>
    <w:uiPriority w:val="99"/>
    <w:rsid w:val="000F4F1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F4F1D"/>
  </w:style>
  <w:style w:type="character" w:customStyle="1" w:styleId="a4">
    <w:name w:val="Текст выноски Знак"/>
    <w:basedOn w:val="a0"/>
    <w:link w:val="a3"/>
    <w:semiHidden/>
    <w:rsid w:val="000F4F1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F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F1D"/>
    <w:rPr>
      <w:rFonts w:ascii="Courier New" w:hAnsi="Courier New" w:cs="Courier New"/>
    </w:rPr>
  </w:style>
  <w:style w:type="paragraph" w:customStyle="1" w:styleId="14">
    <w:name w:val="1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locked/>
    <w:rsid w:val="000F4F1D"/>
    <w:rPr>
      <w:bCs/>
      <w:sz w:val="24"/>
      <w:szCs w:val="24"/>
      <w:lang w:val="ru-RU" w:eastAsia="ru-RU" w:bidi="ar-SA"/>
    </w:rPr>
  </w:style>
  <w:style w:type="paragraph" w:customStyle="1" w:styleId="15">
    <w:name w:val="заголовок 1"/>
    <w:basedOn w:val="a"/>
    <w:next w:val="a"/>
    <w:rsid w:val="000F4F1D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rsid w:val="000F4F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Центр"/>
    <w:basedOn w:val="a"/>
    <w:rsid w:val="000F4F1D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110">
    <w:name w:val="Знак Знак11"/>
    <w:locked/>
    <w:rsid w:val="000F4F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0F4F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0F4F1D"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"/>
    <w:basedOn w:val="a"/>
    <w:rsid w:val="000F4F1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F4F1D"/>
    <w:pPr>
      <w:widowControl w:val="0"/>
      <w:snapToGrid w:val="0"/>
      <w:ind w:firstLine="567"/>
      <w:jc w:val="both"/>
    </w:pPr>
    <w:rPr>
      <w:rFonts w:eastAsia="Calibri"/>
      <w:sz w:val="24"/>
      <w:szCs w:val="24"/>
    </w:rPr>
  </w:style>
  <w:style w:type="character" w:styleId="af9">
    <w:name w:val="Emphasis"/>
    <w:qFormat/>
    <w:rsid w:val="000F4F1D"/>
    <w:rPr>
      <w:rFonts w:cs="Times New Roman"/>
      <w:i/>
      <w:iCs/>
    </w:rPr>
  </w:style>
  <w:style w:type="paragraph" w:customStyle="1" w:styleId="17">
    <w:name w:val="Знак Знак Знак Знак1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 Знак Знак Знак"/>
    <w:basedOn w:val="a"/>
    <w:rsid w:val="000F4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Hyperlink"/>
    <w:rsid w:val="000F4F1D"/>
    <w:rPr>
      <w:color w:val="0000FF"/>
      <w:u w:val="single"/>
    </w:rPr>
  </w:style>
  <w:style w:type="character" w:styleId="afc">
    <w:name w:val="footnote reference"/>
    <w:rsid w:val="000F4F1D"/>
    <w:rPr>
      <w:vertAlign w:val="superscript"/>
    </w:rPr>
  </w:style>
  <w:style w:type="character" w:styleId="afd">
    <w:name w:val="line number"/>
    <w:basedOn w:val="a0"/>
    <w:rsid w:val="00D020C0"/>
  </w:style>
  <w:style w:type="character" w:styleId="afe">
    <w:name w:val="page number"/>
    <w:basedOn w:val="a0"/>
    <w:rsid w:val="000D6F61"/>
  </w:style>
  <w:style w:type="paragraph" w:styleId="aff">
    <w:name w:val="List Paragraph"/>
    <w:basedOn w:val="a"/>
    <w:uiPriority w:val="34"/>
    <w:qFormat/>
    <w:rsid w:val="00C1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gcoko.ucoz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38AD-249B-44E8-9B0D-7DEE04CE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21</Pages>
  <Words>3792</Words>
  <Characters>30919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«Береславская средняя общеобразовательная школа»</vt:lpstr>
    </vt:vector>
  </TitlesOfParts>
  <Company>Школа</Company>
  <LinksUpToDate>false</LinksUpToDate>
  <CharactersWithSpaces>34642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http://volgcoko.ucoz.ru/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«Береславская средняя общеобразовательная школа»</dc:title>
  <dc:subject/>
  <dc:creator>Ученик</dc:creator>
  <cp:keywords/>
  <dc:description/>
  <cp:lastModifiedBy>Ученик</cp:lastModifiedBy>
  <cp:revision>1</cp:revision>
  <cp:lastPrinted>2011-10-17T12:20:00Z</cp:lastPrinted>
  <dcterms:created xsi:type="dcterms:W3CDTF">2011-09-29T04:42:00Z</dcterms:created>
  <dcterms:modified xsi:type="dcterms:W3CDTF">2011-10-17T12:25:00Z</dcterms:modified>
</cp:coreProperties>
</file>